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2" w:rsidRPr="00CF1ADA" w:rsidRDefault="00710B62" w:rsidP="00710B62">
      <w:pPr>
        <w:spacing w:line="240" w:lineRule="exact"/>
        <w:ind w:right="1123"/>
        <w:rPr>
          <w:rFonts w:ascii="楷体_GB2312" w:eastAsia="楷体_GB2312" w:hint="eastAsia"/>
          <w:sz w:val="24"/>
        </w:rPr>
      </w:pPr>
    </w:p>
    <w:p w:rsidR="00710B62" w:rsidRDefault="00710B62" w:rsidP="00710B62">
      <w:pPr>
        <w:pStyle w:val="a5"/>
        <w:jc w:val="center"/>
        <w:rPr>
          <w:rFonts w:ascii="宋体" w:eastAsia="宋体" w:hAnsi="宋体" w:hint="eastAsia"/>
          <w:b/>
          <w:sz w:val="44"/>
          <w:szCs w:val="44"/>
        </w:rPr>
      </w:pPr>
      <w:r w:rsidRPr="0011684E">
        <w:rPr>
          <w:rFonts w:ascii="宋体" w:eastAsia="宋体" w:hAnsi="宋体" w:hint="eastAsia"/>
          <w:b/>
          <w:sz w:val="44"/>
          <w:szCs w:val="44"/>
        </w:rPr>
        <w:t>用人单位实行特殊工时工作制申报表</w:t>
      </w:r>
    </w:p>
    <w:p w:rsidR="00710B62" w:rsidRDefault="00710B62" w:rsidP="00710B62">
      <w:pPr>
        <w:pStyle w:val="a5"/>
        <w:spacing w:line="320" w:lineRule="exact"/>
        <w:rPr>
          <w:rFonts w:ascii="宋体" w:eastAsia="宋体" w:hAnsi="宋体" w:hint="eastAsia"/>
          <w:sz w:val="24"/>
        </w:rPr>
      </w:pPr>
      <w:r w:rsidRPr="0011684E">
        <w:rPr>
          <w:rFonts w:ascii="宋体" w:eastAsia="宋体" w:hAnsi="宋体" w:hint="eastAsia"/>
          <w:sz w:val="24"/>
        </w:rPr>
        <w:t>申报单位（盖章）：</w:t>
      </w:r>
    </w:p>
    <w:p w:rsidR="00710B62" w:rsidRPr="0011684E" w:rsidRDefault="00710B62" w:rsidP="00710B62">
      <w:pPr>
        <w:pStyle w:val="a5"/>
        <w:spacing w:line="320" w:lineRule="exact"/>
        <w:rPr>
          <w:rFonts w:ascii="宋体" w:eastAsia="宋体" w:hAnsi="宋体" w:hint="eastAsia"/>
          <w:sz w:val="24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720"/>
        <w:gridCol w:w="15"/>
        <w:gridCol w:w="885"/>
        <w:gridCol w:w="596"/>
        <w:gridCol w:w="900"/>
        <w:gridCol w:w="120"/>
        <w:gridCol w:w="208"/>
        <w:gridCol w:w="652"/>
        <w:gridCol w:w="720"/>
        <w:gridCol w:w="212"/>
        <w:gridCol w:w="1185"/>
        <w:gridCol w:w="255"/>
        <w:gridCol w:w="776"/>
        <w:gridCol w:w="1080"/>
      </w:tblGrid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9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4308" w:type="dxa"/>
            <w:gridSpan w:val="9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申报类型</w:t>
            </w:r>
          </w:p>
        </w:tc>
        <w:tc>
          <w:tcPr>
            <w:tcW w:w="185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9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实际经营</w:t>
            </w:r>
          </w:p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地    址</w:t>
            </w:r>
          </w:p>
        </w:tc>
        <w:tc>
          <w:tcPr>
            <w:tcW w:w="4308" w:type="dxa"/>
            <w:gridSpan w:val="9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法定代表人或负责人</w:t>
            </w:r>
          </w:p>
        </w:tc>
        <w:tc>
          <w:tcPr>
            <w:tcW w:w="185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单位登记</w:t>
            </w:r>
          </w:p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注册类型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社会保险编号</w:t>
            </w:r>
          </w:p>
        </w:tc>
        <w:tc>
          <w:tcPr>
            <w:tcW w:w="1792" w:type="dxa"/>
            <w:gridSpan w:val="4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实施</w:t>
            </w:r>
          </w:p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区域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2" w:type="dxa"/>
            <w:gridSpan w:val="5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用工总数</w:t>
            </w:r>
          </w:p>
        </w:tc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148" w:type="dxa"/>
            <w:gridSpan w:val="5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实行特殊工时人数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76" w:type="dxa"/>
            <w:vMerge w:val="restart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其中</w:t>
            </w:r>
          </w:p>
        </w:tc>
        <w:tc>
          <w:tcPr>
            <w:tcW w:w="2216" w:type="dxa"/>
            <w:gridSpan w:val="4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签订劳动合同人数</w:t>
            </w:r>
          </w:p>
        </w:tc>
        <w:tc>
          <w:tcPr>
            <w:tcW w:w="1880" w:type="dxa"/>
            <w:gridSpan w:val="4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其中</w:t>
            </w:r>
          </w:p>
        </w:tc>
        <w:tc>
          <w:tcPr>
            <w:tcW w:w="2428" w:type="dxa"/>
            <w:gridSpan w:val="4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签订劳动合同人数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76" w:type="dxa"/>
            <w:vMerge/>
            <w:tcBorders>
              <w:bottom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216" w:type="dxa"/>
            <w:gridSpan w:val="4"/>
            <w:tcBorders>
              <w:bottom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劳务派遣人数</w:t>
            </w:r>
          </w:p>
        </w:tc>
        <w:tc>
          <w:tcPr>
            <w:tcW w:w="1880" w:type="dxa"/>
            <w:gridSpan w:val="4"/>
            <w:tcBorders>
              <w:bottom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428" w:type="dxa"/>
            <w:gridSpan w:val="4"/>
            <w:tcBorders>
              <w:bottom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劳务派遣人数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200" w:type="dxa"/>
            <w:gridSpan w:val="15"/>
            <w:tcBorders>
              <w:top w:val="doub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11684E">
              <w:rPr>
                <w:rFonts w:ascii="宋体" w:eastAsia="宋体" w:hAnsi="宋体" w:hint="eastAsia"/>
                <w:b/>
                <w:sz w:val="24"/>
              </w:rPr>
              <w:t>实行综合计算工时工作制</w:t>
            </w: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岗位或工种</w:t>
            </w:r>
          </w:p>
        </w:tc>
        <w:tc>
          <w:tcPr>
            <w:tcW w:w="885" w:type="dxa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人数</w:t>
            </w:r>
          </w:p>
        </w:tc>
        <w:tc>
          <w:tcPr>
            <w:tcW w:w="1824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计算周期单位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年均工资（元/人）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实行</w:t>
            </w:r>
          </w:p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期限</w:t>
            </w: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以往审批情况（是/否）</w:t>
            </w: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6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885" w:type="dxa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200" w:type="dxa"/>
            <w:gridSpan w:val="15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b/>
                <w:sz w:val="24"/>
              </w:rPr>
              <w:t>实行不定时工作制</w:t>
            </w: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2496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岗位或工种</w:t>
            </w:r>
          </w:p>
        </w:tc>
        <w:tc>
          <w:tcPr>
            <w:tcW w:w="149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人数</w:t>
            </w: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年均工资（元/人）</w:t>
            </w: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实行</w:t>
            </w:r>
          </w:p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期限</w:t>
            </w: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以往审批情况（是/否）</w:t>
            </w: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96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496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2496" w:type="dxa"/>
            <w:gridSpan w:val="4"/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700" w:type="dxa"/>
            <w:gridSpan w:val="4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2111" w:type="dxa"/>
            <w:gridSpan w:val="3"/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710B62" w:rsidRPr="0011684E" w:rsidTr="00F5532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692" w:type="dxa"/>
            <w:gridSpan w:val="10"/>
            <w:tcBorders>
              <w:righ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过去一年有无发生劳动保障违法行为或劳动争议</w:t>
            </w:r>
          </w:p>
        </w:tc>
        <w:tc>
          <w:tcPr>
            <w:tcW w:w="3508" w:type="dxa"/>
            <w:gridSpan w:val="5"/>
            <w:tcBorders>
              <w:left w:val="single" w:sz="4" w:space="0" w:color="auto"/>
            </w:tcBorders>
            <w:vAlign w:val="center"/>
          </w:tcPr>
          <w:p w:rsidR="00710B62" w:rsidRPr="0011684E" w:rsidRDefault="00710B62" w:rsidP="00F55321">
            <w:pPr>
              <w:pStyle w:val="a5"/>
              <w:spacing w:line="4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11684E">
              <w:rPr>
                <w:rFonts w:ascii="宋体" w:eastAsia="宋体" w:hAnsi="宋体" w:hint="eastAsia"/>
                <w:sz w:val="24"/>
              </w:rPr>
              <w:t>有（    ）否（    ）</w:t>
            </w:r>
          </w:p>
        </w:tc>
      </w:tr>
    </w:tbl>
    <w:p w:rsidR="00710B62" w:rsidRPr="0011684E" w:rsidRDefault="00710B62" w:rsidP="00710B62">
      <w:pPr>
        <w:pStyle w:val="a5"/>
        <w:spacing w:beforeLines="50" w:line="400" w:lineRule="exact"/>
        <w:rPr>
          <w:rFonts w:ascii="宋体" w:eastAsia="宋体" w:hAnsi="宋体" w:hint="eastAsia"/>
          <w:sz w:val="24"/>
        </w:rPr>
      </w:pPr>
      <w:r w:rsidRPr="0011684E">
        <w:rPr>
          <w:rFonts w:ascii="宋体" w:eastAsia="宋体" w:hAnsi="宋体" w:hint="eastAsia"/>
          <w:sz w:val="24"/>
        </w:rPr>
        <w:t>经 办 人：</w:t>
      </w:r>
      <w:r w:rsidRPr="0011684E">
        <w:rPr>
          <w:rFonts w:ascii="宋体" w:eastAsia="宋体" w:hAnsi="宋体" w:hint="eastAsia"/>
          <w:sz w:val="24"/>
          <w:u w:val="single"/>
        </w:rPr>
        <w:t xml:space="preserve">                  </w:t>
      </w:r>
      <w:r w:rsidRPr="0011684E">
        <w:rPr>
          <w:rFonts w:ascii="宋体" w:eastAsia="宋体" w:hAnsi="宋体" w:hint="eastAsia"/>
          <w:sz w:val="24"/>
        </w:rPr>
        <w:t xml:space="preserve">           申报时间：</w:t>
      </w:r>
      <w:r w:rsidRPr="0011684E">
        <w:rPr>
          <w:rFonts w:ascii="宋体" w:eastAsia="宋体" w:hAnsi="宋体" w:hint="eastAsia"/>
          <w:sz w:val="24"/>
          <w:u w:val="single"/>
        </w:rPr>
        <w:t xml:space="preserve">      </w:t>
      </w:r>
      <w:r w:rsidRPr="0011684E">
        <w:rPr>
          <w:rFonts w:ascii="宋体" w:eastAsia="宋体" w:hAnsi="宋体" w:hint="eastAsia"/>
          <w:sz w:val="24"/>
        </w:rPr>
        <w:t>年</w:t>
      </w:r>
      <w:r w:rsidRPr="0011684E">
        <w:rPr>
          <w:rFonts w:ascii="宋体" w:eastAsia="宋体" w:hAnsi="宋体" w:hint="eastAsia"/>
          <w:sz w:val="24"/>
          <w:u w:val="single"/>
        </w:rPr>
        <w:t xml:space="preserve">   </w:t>
      </w:r>
      <w:r w:rsidRPr="0011684E">
        <w:rPr>
          <w:rFonts w:ascii="宋体" w:eastAsia="宋体" w:hAnsi="宋体" w:hint="eastAsia"/>
          <w:sz w:val="24"/>
        </w:rPr>
        <w:t xml:space="preserve"> 月</w:t>
      </w:r>
      <w:r w:rsidRPr="0011684E">
        <w:rPr>
          <w:rFonts w:ascii="宋体" w:eastAsia="宋体" w:hAnsi="宋体" w:hint="eastAsia"/>
          <w:sz w:val="24"/>
          <w:u w:val="single"/>
        </w:rPr>
        <w:t xml:space="preserve">   </w:t>
      </w:r>
      <w:r w:rsidRPr="0011684E">
        <w:rPr>
          <w:rFonts w:ascii="宋体" w:eastAsia="宋体" w:hAnsi="宋体" w:hint="eastAsia"/>
          <w:sz w:val="24"/>
        </w:rPr>
        <w:t xml:space="preserve"> 日</w:t>
      </w:r>
    </w:p>
    <w:p w:rsidR="00710B62" w:rsidRPr="0011684E" w:rsidRDefault="00710B62" w:rsidP="00710B62">
      <w:pPr>
        <w:pStyle w:val="a5"/>
        <w:spacing w:beforeLines="50" w:line="400" w:lineRule="exact"/>
        <w:rPr>
          <w:rFonts w:ascii="宋体" w:eastAsia="宋体" w:hAnsi="宋体" w:hint="eastAsia"/>
          <w:sz w:val="24"/>
        </w:rPr>
      </w:pPr>
      <w:r w:rsidRPr="0011684E">
        <w:rPr>
          <w:rFonts w:ascii="宋体" w:eastAsia="宋体" w:hAnsi="宋体" w:hint="eastAsia"/>
          <w:sz w:val="24"/>
        </w:rPr>
        <w:t>联系电话：</w:t>
      </w:r>
      <w:r w:rsidRPr="0011684E">
        <w:rPr>
          <w:rFonts w:ascii="宋体" w:eastAsia="宋体" w:hAnsi="宋体" w:hint="eastAsia"/>
          <w:sz w:val="24"/>
          <w:u w:val="single"/>
        </w:rPr>
        <w:t xml:space="preserve">                  </w:t>
      </w:r>
      <w:r w:rsidRPr="0011684E">
        <w:rPr>
          <w:rFonts w:ascii="宋体" w:eastAsia="宋体" w:hAnsi="宋体" w:hint="eastAsia"/>
          <w:sz w:val="24"/>
        </w:rPr>
        <w:t xml:space="preserve">           到期时间：</w:t>
      </w:r>
      <w:r w:rsidRPr="0011684E">
        <w:rPr>
          <w:rFonts w:ascii="宋体" w:eastAsia="宋体" w:hAnsi="宋体" w:hint="eastAsia"/>
          <w:sz w:val="24"/>
          <w:u w:val="single"/>
        </w:rPr>
        <w:t xml:space="preserve">      </w:t>
      </w:r>
      <w:r w:rsidRPr="0011684E">
        <w:rPr>
          <w:rFonts w:ascii="宋体" w:eastAsia="宋体" w:hAnsi="宋体" w:hint="eastAsia"/>
          <w:sz w:val="24"/>
        </w:rPr>
        <w:t>年</w:t>
      </w:r>
      <w:r w:rsidRPr="0011684E">
        <w:rPr>
          <w:rFonts w:ascii="宋体" w:eastAsia="宋体" w:hAnsi="宋体" w:hint="eastAsia"/>
          <w:sz w:val="24"/>
          <w:u w:val="single"/>
        </w:rPr>
        <w:t xml:space="preserve">   </w:t>
      </w:r>
      <w:r w:rsidRPr="0011684E">
        <w:rPr>
          <w:rFonts w:ascii="宋体" w:eastAsia="宋体" w:hAnsi="宋体" w:hint="eastAsia"/>
          <w:sz w:val="24"/>
        </w:rPr>
        <w:t xml:space="preserve"> 月</w:t>
      </w:r>
      <w:r w:rsidRPr="0011684E">
        <w:rPr>
          <w:rFonts w:ascii="宋体" w:eastAsia="宋体" w:hAnsi="宋体" w:hint="eastAsia"/>
          <w:sz w:val="24"/>
          <w:u w:val="single"/>
        </w:rPr>
        <w:t xml:space="preserve">   </w:t>
      </w:r>
      <w:r w:rsidRPr="0011684E">
        <w:rPr>
          <w:rFonts w:ascii="宋体" w:eastAsia="宋体" w:hAnsi="宋体" w:hint="eastAsia"/>
          <w:sz w:val="24"/>
        </w:rPr>
        <w:t xml:space="preserve"> 日</w:t>
      </w:r>
    </w:p>
    <w:p w:rsidR="00710B62" w:rsidRPr="0011684E" w:rsidRDefault="00710B62" w:rsidP="00710B62">
      <w:pPr>
        <w:pStyle w:val="a5"/>
        <w:spacing w:beforeLines="50" w:line="200" w:lineRule="exact"/>
        <w:rPr>
          <w:rFonts w:ascii="宋体" w:eastAsia="宋体" w:hAnsi="宋体" w:hint="eastAsia"/>
          <w:sz w:val="18"/>
          <w:szCs w:val="18"/>
        </w:rPr>
      </w:pPr>
      <w:r w:rsidRPr="0011684E">
        <w:rPr>
          <w:rFonts w:ascii="宋体" w:eastAsia="宋体" w:hAnsi="宋体" w:hint="eastAsia"/>
          <w:sz w:val="18"/>
          <w:szCs w:val="18"/>
        </w:rPr>
        <w:t>说明：1.编号、申报时间、到期时间三项由人力资源和社会保障行政部门工作人员填写。</w:t>
      </w:r>
    </w:p>
    <w:p w:rsidR="00710B62" w:rsidRPr="0011684E" w:rsidRDefault="00710B62" w:rsidP="00710B62">
      <w:pPr>
        <w:pStyle w:val="a5"/>
        <w:spacing w:beforeLines="50" w:line="200" w:lineRule="exact"/>
        <w:ind w:firstLineChars="300" w:firstLine="540"/>
        <w:rPr>
          <w:rFonts w:ascii="宋体" w:eastAsia="宋体" w:hAnsi="宋体" w:hint="eastAsia"/>
          <w:sz w:val="18"/>
          <w:szCs w:val="18"/>
        </w:rPr>
      </w:pPr>
      <w:r w:rsidRPr="0011684E">
        <w:rPr>
          <w:rFonts w:ascii="宋体" w:eastAsia="宋体" w:hAnsi="宋体" w:hint="eastAsia"/>
          <w:sz w:val="18"/>
          <w:szCs w:val="18"/>
        </w:rPr>
        <w:t>2.申报类型有：初次申报、到期续报。若要续报，请尽可能在原期限届满前30日内申报。</w:t>
      </w:r>
    </w:p>
    <w:p w:rsidR="00710B62" w:rsidRPr="0011684E" w:rsidRDefault="00710B62" w:rsidP="00710B62">
      <w:pPr>
        <w:ind w:firstLineChars="300" w:firstLine="540"/>
        <w:rPr>
          <w:rFonts w:ascii="宋体" w:hAnsi="宋体" w:hint="eastAsia"/>
          <w:b/>
          <w:color w:val="000000"/>
          <w:sz w:val="44"/>
          <w:szCs w:val="44"/>
        </w:rPr>
      </w:pPr>
      <w:r w:rsidRPr="0011684E">
        <w:rPr>
          <w:rFonts w:ascii="宋体" w:hAnsi="宋体" w:hint="eastAsia"/>
          <w:sz w:val="18"/>
          <w:szCs w:val="18"/>
        </w:rPr>
        <w:t>3.实施区域填写“昆山市城区”或“昆山大市范围”</w:t>
      </w:r>
    </w:p>
    <w:p w:rsidR="00AE0C29" w:rsidRPr="00710B62" w:rsidRDefault="00AE0C29"/>
    <w:sectPr w:rsidR="00AE0C29" w:rsidRPr="00710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29" w:rsidRDefault="00AE0C29" w:rsidP="00710B62">
      <w:r>
        <w:separator/>
      </w:r>
    </w:p>
  </w:endnote>
  <w:endnote w:type="continuationSeparator" w:id="1">
    <w:p w:rsidR="00AE0C29" w:rsidRDefault="00AE0C29" w:rsidP="00710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29" w:rsidRDefault="00AE0C29" w:rsidP="00710B62">
      <w:r>
        <w:separator/>
      </w:r>
    </w:p>
  </w:footnote>
  <w:footnote w:type="continuationSeparator" w:id="1">
    <w:p w:rsidR="00AE0C29" w:rsidRDefault="00AE0C29" w:rsidP="00710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B62"/>
    <w:rsid w:val="00710B62"/>
    <w:rsid w:val="00A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B62"/>
    <w:rPr>
      <w:sz w:val="18"/>
      <w:szCs w:val="18"/>
    </w:rPr>
  </w:style>
  <w:style w:type="paragraph" w:styleId="a5">
    <w:name w:val="Body Text"/>
    <w:basedOn w:val="a"/>
    <w:link w:val="Char1"/>
    <w:rsid w:val="00710B62"/>
    <w:rPr>
      <w:rFonts w:eastAsia="黑体"/>
      <w:sz w:val="36"/>
    </w:rPr>
  </w:style>
  <w:style w:type="character" w:customStyle="1" w:styleId="Char1">
    <w:name w:val="正文文本 Char"/>
    <w:basedOn w:val="a0"/>
    <w:link w:val="a5"/>
    <w:rsid w:val="00710B62"/>
    <w:rPr>
      <w:rFonts w:ascii="Times New Roman" w:eastAsia="黑体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WORKGROUP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2021-02-26T07:19:00Z</dcterms:created>
  <dcterms:modified xsi:type="dcterms:W3CDTF">2021-02-26T07:19:00Z</dcterms:modified>
</cp:coreProperties>
</file>