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8" w:rsidRDefault="003E6D98">
      <w:pPr>
        <w:snapToGrid w:val="0"/>
        <w:spacing w:line="300" w:lineRule="auto"/>
        <w:rPr>
          <w:color w:val="000000"/>
          <w:szCs w:val="32"/>
        </w:rPr>
      </w:pPr>
      <w:r>
        <w:rPr>
          <w:color w:val="000000"/>
          <w:szCs w:val="32"/>
        </w:rPr>
        <w:t>附件二：</w:t>
      </w:r>
    </w:p>
    <w:p w:rsidR="003E6D98" w:rsidRDefault="003E6D98">
      <w:pPr>
        <w:widowControl/>
        <w:snapToGrid w:val="0"/>
        <w:spacing w:line="300" w:lineRule="auto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昆山市2017年小学招生计划表</w:t>
      </w:r>
    </w:p>
    <w:p w:rsidR="003E6D98" w:rsidRDefault="003E6D98">
      <w:pPr>
        <w:snapToGrid w:val="0"/>
        <w:spacing w:line="300" w:lineRule="auto"/>
        <w:rPr>
          <w:rFonts w:ascii="宋体" w:eastAsia="宋体" w:hAnsi="宋体"/>
          <w:color w:val="000000"/>
          <w:sz w:val="24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807"/>
        <w:gridCol w:w="4420"/>
        <w:gridCol w:w="1215"/>
        <w:gridCol w:w="1071"/>
        <w:gridCol w:w="1701"/>
      </w:tblGrid>
      <w:tr w:rsidR="003E6D98">
        <w:trPr>
          <w:trHeight w:val="439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学      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招收</w:t>
            </w:r>
          </w:p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班级数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招收</w:t>
            </w:r>
          </w:p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招生电话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昆山经济技术开发区实验小学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57382762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昆山经济技术开发区青阳港学校小学部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57710935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昆山玉山镇第三中心小学校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57374300-811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昆山经济技术开发区中华园小学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57910863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昆山开发区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蝶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湖湾小学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5F0907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5F0907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50337103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昆山市开发区晨曦小学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57631369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昆山经济技术开发区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世茂小学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36835608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蓬朗中心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57619811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昆山经济技术开发区包桥小学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57707244-803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昆山开发区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石予小学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36608503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昆山市开发区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兵希小学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36907980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Pr="000B1B76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0B1B76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昆山市实验小学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57997925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昆山市实验小学西校区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36921701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昆山市柏庐实验小学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55236900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昆山市玉峰实验学校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57591800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昆山市娄江实验学校小学部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50171398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爱心学校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57550485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昆山市玉山镇第一中心小学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57555659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昆山市培本实验小学东校区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57554342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昆山市培本实验小学西校区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36885602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昆山市玉山镇朝阳小学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57320010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昆山市玉山镇赵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厍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57306390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昆山高新区西塘实验小学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36680833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昆山市玉山镇司徒街小学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57302515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昆山市城北中心小学校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57790206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昆山高新区小河岸小学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57790934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新区美陆小学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36687278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昆山市城北高科园中心小学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57796808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昆山高新区振华实验小学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55239228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昆山市玉山镇同心小学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36831515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昆山高新区紫竹小学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36831512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昆山高新区吴淞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江学校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57538207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新区姜巷小学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57981560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昆山高新区南星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渎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55239228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昆山高新区新城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域小学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36650217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昆山市巴城中心小学校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57651382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昆山市正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仪中心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57891320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昆山市石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牌中心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57681196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昆山市巴城镇黄泥山小学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57896886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昆山市裕元实验学校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57861583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昆山市周市镇永平小学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57600266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昆山市周市中心小学校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57627501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昆山市新镇中心小学校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57661031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昆山市周市华城美地小学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57641048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昆山市周市镇春晖小学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57625668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昆山市陆家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中心校东校区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57672251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昆山市陆家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中心校西校区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57874986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昆山市陆家镇菉溪小学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36638912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昆山市菉溪小学沙葛校区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57672136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昆山市花桥中心小学校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57695068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昆山市花桥中心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小学校集善校区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57695068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昆山花桥国际商务城花溪小学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36832091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昆山市徐公桥小学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57776858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昆山市千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灯中心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小学校（南校区）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36916570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lastRenderedPageBreak/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昆山市千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灯中心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小学校（北校区）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57461107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昆山市石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浦中心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36831631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昆山市千灯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镇炎武小学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50355060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淀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山湖中心小学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57481586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昆山市张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浦中心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57441456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昆山市张浦镇第二小学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83632999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昆山市张浦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镇周巷小学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57441770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昆山市大市中心小学校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57251381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昆山市南港中心小学校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57421078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昆山市锦溪中心小学校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57227221</w:t>
            </w: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昆山市周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庄中心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7B7849" w:rsidRDefault="003E6D98" w:rsidP="00136BDA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7B784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57218381</w:t>
            </w:r>
          </w:p>
        </w:tc>
      </w:tr>
      <w:tr w:rsidR="003E6D98">
        <w:trPr>
          <w:trHeight w:val="50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B45BB3" w:rsidRDefault="003E6D98" w:rsidP="00136BDA">
            <w:pPr>
              <w:widowControl/>
              <w:snapToGrid w:val="0"/>
              <w:jc w:val="center"/>
              <w:rPr>
                <w:b/>
                <w:bCs/>
                <w:color w:val="000000"/>
              </w:rPr>
            </w:pPr>
            <w:r w:rsidRPr="00B45BB3">
              <w:rPr>
                <w:rFonts w:hint="eastAsia"/>
                <w:b/>
                <w:bCs/>
                <w:color w:val="000000"/>
              </w:rPr>
              <w:t>404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B45BB3" w:rsidRDefault="003E6D98" w:rsidP="00136BD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20158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3E6D98">
        <w:trPr>
          <w:trHeight w:val="439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昆山国际小学部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57704878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开发区国际小学部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57376466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昆山康桥小学部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82699313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开发区前景学校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57376192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蓬朗前景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57813015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花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桥前景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57774955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珠江学校新镇校区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57664585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珠江学校赵浦校区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57358620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力量小学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57782958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夏桥小学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57280828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大公小学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50314315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五联小学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57768036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新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昆小学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57293111</w:t>
            </w:r>
          </w:p>
        </w:tc>
      </w:tr>
      <w:tr w:rsidR="003E6D98">
        <w:trPr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新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昆小学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(张浦)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57293111</w:t>
            </w:r>
          </w:p>
        </w:tc>
      </w:tr>
      <w:tr w:rsidR="003E6D98">
        <w:trPr>
          <w:trHeight w:val="599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B45BB3" w:rsidRDefault="003E6D98" w:rsidP="00136BDA">
            <w:pPr>
              <w:widowControl/>
              <w:snapToGrid w:val="0"/>
              <w:jc w:val="center"/>
              <w:rPr>
                <w:b/>
                <w:bCs/>
                <w:color w:val="000000"/>
              </w:rPr>
            </w:pPr>
            <w:r w:rsidRPr="00B45BB3">
              <w:rPr>
                <w:rFonts w:hint="eastAsia"/>
                <w:b/>
                <w:bCs/>
                <w:color w:val="000000"/>
              </w:rPr>
              <w:t>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B45BB3" w:rsidRDefault="003E6D98" w:rsidP="00136BDA">
            <w:pPr>
              <w:widowControl/>
              <w:snapToGrid w:val="0"/>
              <w:jc w:val="center"/>
              <w:rPr>
                <w:b/>
                <w:bCs/>
                <w:color w:val="000000"/>
              </w:rPr>
            </w:pPr>
            <w:r w:rsidRPr="00B45BB3">
              <w:rPr>
                <w:rFonts w:hint="eastAsia"/>
                <w:b/>
                <w:bCs/>
                <w:color w:val="000000"/>
              </w:rPr>
              <w:t>4906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</w:tr>
      <w:tr w:rsidR="003E6D98">
        <w:trPr>
          <w:trHeight w:val="63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792B83">
            <w:pPr>
              <w:widowControl/>
              <w:snapToGrid w:val="0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合计数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B45BB3" w:rsidRDefault="003E6D98" w:rsidP="00136BDA">
            <w:pPr>
              <w:widowControl/>
              <w:snapToGrid w:val="0"/>
              <w:jc w:val="center"/>
              <w:rPr>
                <w:b/>
                <w:bCs/>
                <w:color w:val="000000"/>
              </w:rPr>
            </w:pPr>
            <w:r w:rsidRPr="00B45BB3">
              <w:rPr>
                <w:rFonts w:hint="eastAsia"/>
                <w:b/>
                <w:bCs/>
                <w:color w:val="000000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Pr="00B45BB3" w:rsidRDefault="003E6D98" w:rsidP="00136BDA">
            <w:pPr>
              <w:widowControl/>
              <w:snapToGrid w:val="0"/>
              <w:jc w:val="center"/>
              <w:rPr>
                <w:b/>
                <w:bCs/>
                <w:color w:val="000000"/>
              </w:rPr>
            </w:pPr>
            <w:r w:rsidRPr="00B45BB3">
              <w:rPr>
                <w:rFonts w:hint="eastAsia"/>
                <w:b/>
                <w:bCs/>
                <w:color w:val="000000"/>
              </w:rPr>
              <w:t>25064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98" w:rsidRDefault="003E6D98" w:rsidP="00136BDA">
            <w:pPr>
              <w:widowControl/>
              <w:snapToGrid w:val="0"/>
              <w:jc w:val="left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</w:tr>
    </w:tbl>
    <w:p w:rsidR="003E6D98" w:rsidRDefault="003E6D98">
      <w:pPr>
        <w:snapToGrid w:val="0"/>
        <w:spacing w:line="300" w:lineRule="auto"/>
        <w:rPr>
          <w:color w:val="000000"/>
          <w:sz w:val="28"/>
          <w:szCs w:val="28"/>
        </w:rPr>
      </w:pPr>
    </w:p>
    <w:sectPr w:rsidR="003E6D98" w:rsidSect="0074689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98" w:rsidRDefault="003E6D98" w:rsidP="003E6D98">
      <w:r>
        <w:separator/>
      </w:r>
    </w:p>
  </w:endnote>
  <w:endnote w:type="continuationSeparator" w:id="1">
    <w:p w:rsidR="003E6D98" w:rsidRDefault="003E6D98" w:rsidP="003E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62" w:rsidRDefault="00BD4863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3E6D98">
      <w:rPr>
        <w:rStyle w:val="a6"/>
      </w:rPr>
      <w:instrText xml:space="preserve">PAGE  </w:instrText>
    </w:r>
    <w:r>
      <w:fldChar w:fldCharType="end"/>
    </w:r>
  </w:p>
  <w:p w:rsidR="00327C62" w:rsidRDefault="00F56D9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62" w:rsidRDefault="00BD4863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3E6D98">
      <w:rPr>
        <w:rStyle w:val="a6"/>
      </w:rPr>
      <w:instrText xml:space="preserve">PAGE  </w:instrText>
    </w:r>
    <w:r>
      <w:fldChar w:fldCharType="separate"/>
    </w:r>
    <w:r w:rsidR="00F56D90">
      <w:rPr>
        <w:rStyle w:val="a6"/>
        <w:noProof/>
      </w:rPr>
      <w:t>3</w:t>
    </w:r>
    <w:r>
      <w:fldChar w:fldCharType="end"/>
    </w:r>
  </w:p>
  <w:p w:rsidR="00327C62" w:rsidRDefault="00F56D9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98" w:rsidRDefault="003E6D98" w:rsidP="003E6D98">
      <w:r>
        <w:separator/>
      </w:r>
    </w:p>
  </w:footnote>
  <w:footnote w:type="continuationSeparator" w:id="1">
    <w:p w:rsidR="003E6D98" w:rsidRDefault="003E6D98" w:rsidP="003E6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D98"/>
    <w:rsid w:val="003E6D98"/>
    <w:rsid w:val="00BD4863"/>
    <w:rsid w:val="00F5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D98"/>
    <w:rPr>
      <w:sz w:val="18"/>
      <w:szCs w:val="18"/>
    </w:rPr>
  </w:style>
  <w:style w:type="character" w:styleId="a5">
    <w:name w:val="Hyperlink"/>
    <w:rsid w:val="003E6D98"/>
    <w:rPr>
      <w:color w:val="0563C1"/>
      <w:u w:val="single"/>
    </w:rPr>
  </w:style>
  <w:style w:type="character" w:styleId="a6">
    <w:name w:val="page number"/>
    <w:basedOn w:val="a0"/>
    <w:rsid w:val="003E6D98"/>
    <w:rPr>
      <w:rFonts w:ascii="Times New Roman" w:eastAsia="宋体" w:hAnsi="Times New Roman"/>
      <w:sz w:val="24"/>
    </w:rPr>
  </w:style>
  <w:style w:type="paragraph" w:styleId="a7">
    <w:name w:val="Subtitle"/>
    <w:basedOn w:val="a"/>
    <w:link w:val="Char1"/>
    <w:qFormat/>
    <w:rsid w:val="003E6D98"/>
    <w:pPr>
      <w:adjustRightInd w:val="0"/>
      <w:snapToGrid w:val="0"/>
      <w:spacing w:line="300" w:lineRule="auto"/>
      <w:jc w:val="center"/>
      <w:outlineLvl w:val="1"/>
    </w:pPr>
    <w:rPr>
      <w:rFonts w:ascii="Times New Roman" w:eastAsia="宋体" w:hAnsi="Times New Roman" w:cs="Arial"/>
      <w:b/>
      <w:bCs/>
      <w:kern w:val="28"/>
      <w:sz w:val="44"/>
      <w:szCs w:val="32"/>
    </w:rPr>
  </w:style>
  <w:style w:type="character" w:customStyle="1" w:styleId="Char1">
    <w:name w:val="副标题 Char"/>
    <w:basedOn w:val="a0"/>
    <w:link w:val="a7"/>
    <w:rsid w:val="003E6D98"/>
    <w:rPr>
      <w:rFonts w:ascii="Times New Roman" w:eastAsia="宋体" w:hAnsi="Times New Roman" w:cs="Arial"/>
      <w:b/>
      <w:bCs/>
      <w:kern w:val="28"/>
      <w:sz w:val="44"/>
      <w:szCs w:val="32"/>
    </w:rPr>
  </w:style>
  <w:style w:type="paragraph" w:styleId="a8">
    <w:name w:val="Date"/>
    <w:basedOn w:val="a"/>
    <w:next w:val="a"/>
    <w:link w:val="Char2"/>
    <w:rsid w:val="003E6D98"/>
    <w:pPr>
      <w:snapToGrid w:val="0"/>
      <w:spacing w:line="336" w:lineRule="auto"/>
      <w:ind w:firstLine="612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2">
    <w:name w:val="日期 Char"/>
    <w:basedOn w:val="a0"/>
    <w:link w:val="a8"/>
    <w:rsid w:val="003E6D98"/>
    <w:rPr>
      <w:rFonts w:ascii="Times New Roman" w:eastAsia="仿宋_GB2312" w:hAnsi="Times New Roman" w:cs="Times New Roman"/>
      <w:sz w:val="32"/>
      <w:szCs w:val="32"/>
    </w:rPr>
  </w:style>
  <w:style w:type="paragraph" w:styleId="a9">
    <w:name w:val="Balloon Text"/>
    <w:basedOn w:val="a"/>
    <w:link w:val="Char3"/>
    <w:semiHidden/>
    <w:rsid w:val="003E6D98"/>
    <w:pPr>
      <w:spacing w:line="336" w:lineRule="auto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3E6D98"/>
    <w:rPr>
      <w:rFonts w:ascii="Times New Roman" w:eastAsia="仿宋_GB2312" w:hAnsi="Times New Roman" w:cs="Times New Roman"/>
      <w:sz w:val="18"/>
      <w:szCs w:val="18"/>
    </w:rPr>
  </w:style>
  <w:style w:type="paragraph" w:styleId="aa">
    <w:name w:val="Body Text Indent"/>
    <w:basedOn w:val="a"/>
    <w:link w:val="Char4"/>
    <w:rsid w:val="003E6D98"/>
    <w:pPr>
      <w:adjustRightInd w:val="0"/>
      <w:snapToGrid w:val="0"/>
      <w:spacing w:line="312" w:lineRule="auto"/>
      <w:ind w:firstLine="57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4">
    <w:name w:val="正文文本缩进 Char"/>
    <w:basedOn w:val="a0"/>
    <w:link w:val="aa"/>
    <w:rsid w:val="003E6D98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Indent 2"/>
    <w:basedOn w:val="a"/>
    <w:link w:val="2Char"/>
    <w:rsid w:val="003E6D98"/>
    <w:pPr>
      <w:adjustRightInd w:val="0"/>
      <w:snapToGrid w:val="0"/>
      <w:spacing w:line="336" w:lineRule="auto"/>
      <w:ind w:firstLineChars="200" w:firstLine="64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3E6D98"/>
    <w:rPr>
      <w:rFonts w:ascii="Times New Roman" w:eastAsia="仿宋_GB2312" w:hAnsi="Times New Roman" w:cs="Times New Roman"/>
      <w:sz w:val="32"/>
      <w:szCs w:val="24"/>
    </w:rPr>
  </w:style>
  <w:style w:type="paragraph" w:styleId="ab">
    <w:name w:val="Body Text"/>
    <w:basedOn w:val="a"/>
    <w:link w:val="Char5"/>
    <w:rsid w:val="003E6D98"/>
    <w:pPr>
      <w:snapToGrid w:val="0"/>
      <w:spacing w:line="336" w:lineRule="auto"/>
    </w:pPr>
    <w:rPr>
      <w:rFonts w:ascii="Times New Roman" w:eastAsia="黑体" w:hAnsi="Times New Roman" w:cs="Times New Roman"/>
      <w:sz w:val="28"/>
      <w:szCs w:val="28"/>
      <w:u w:val="single"/>
    </w:rPr>
  </w:style>
  <w:style w:type="character" w:customStyle="1" w:styleId="Char5">
    <w:name w:val="正文文本 Char"/>
    <w:basedOn w:val="a0"/>
    <w:link w:val="ab"/>
    <w:rsid w:val="003E6D98"/>
    <w:rPr>
      <w:rFonts w:ascii="Times New Roman" w:eastAsia="黑体" w:hAnsi="Times New Roman" w:cs="Times New Roman"/>
      <w:sz w:val="28"/>
      <w:szCs w:val="28"/>
      <w:u w:val="single"/>
    </w:rPr>
  </w:style>
  <w:style w:type="paragraph" w:styleId="3">
    <w:name w:val="Body Text Indent 3"/>
    <w:basedOn w:val="a"/>
    <w:link w:val="3Char"/>
    <w:rsid w:val="003E6D98"/>
    <w:pPr>
      <w:adjustRightInd w:val="0"/>
      <w:snapToGrid w:val="0"/>
      <w:spacing w:line="336" w:lineRule="auto"/>
      <w:ind w:firstLineChars="200" w:firstLine="608"/>
    </w:pPr>
    <w:rPr>
      <w:rFonts w:ascii="Times New Roman" w:eastAsia="仿宋_GB2312" w:hAnsi="Times New Roman" w:cs="Times New Roman"/>
      <w:sz w:val="32"/>
      <w:szCs w:val="28"/>
    </w:rPr>
  </w:style>
  <w:style w:type="character" w:customStyle="1" w:styleId="3Char">
    <w:name w:val="正文文本缩进 3 Char"/>
    <w:basedOn w:val="a0"/>
    <w:link w:val="3"/>
    <w:rsid w:val="003E6D98"/>
    <w:rPr>
      <w:rFonts w:ascii="Times New Roman" w:eastAsia="仿宋_GB2312" w:hAnsi="Times New Roman" w:cs="Times New Roman"/>
      <w:sz w:val="32"/>
      <w:szCs w:val="28"/>
    </w:rPr>
  </w:style>
  <w:style w:type="paragraph" w:styleId="20">
    <w:name w:val="Body Text 2"/>
    <w:basedOn w:val="a"/>
    <w:link w:val="2Char0"/>
    <w:rsid w:val="003E6D98"/>
    <w:pPr>
      <w:adjustRightInd w:val="0"/>
      <w:snapToGrid w:val="0"/>
      <w:spacing w:line="336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 2 Char"/>
    <w:basedOn w:val="a0"/>
    <w:link w:val="20"/>
    <w:rsid w:val="003E6D98"/>
    <w:rPr>
      <w:rFonts w:ascii="Times New Roman" w:eastAsia="宋体" w:hAnsi="Times New Roman" w:cs="Times New Roman"/>
      <w:sz w:val="24"/>
      <w:szCs w:val="24"/>
    </w:rPr>
  </w:style>
  <w:style w:type="paragraph" w:styleId="ac">
    <w:name w:val="Normal (Web)"/>
    <w:basedOn w:val="a"/>
    <w:rsid w:val="003E6D9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p0">
    <w:name w:val="p0"/>
    <w:basedOn w:val="a"/>
    <w:rsid w:val="003E6D98"/>
    <w:pPr>
      <w:widowControl/>
    </w:pPr>
    <w:rPr>
      <w:rFonts w:ascii="仿宋_GB2312" w:eastAsia="仿宋_GB2312" w:hAnsi="宋体" w:cs="Times New Roman" w:hint="eastAsia"/>
      <w:kern w:val="0"/>
      <w:szCs w:val="21"/>
    </w:rPr>
  </w:style>
  <w:style w:type="paragraph" w:customStyle="1" w:styleId="1">
    <w:name w:val="标题1"/>
    <w:basedOn w:val="a"/>
    <w:next w:val="a"/>
    <w:rsid w:val="003E6D98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d">
    <w:name w:val="Table Grid"/>
    <w:basedOn w:val="a1"/>
    <w:rsid w:val="003E6D98"/>
    <w:pPr>
      <w:widowControl w:val="0"/>
      <w:spacing w:line="336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2093</Characters>
  <Application>Microsoft Office Word</Application>
  <DocSecurity>0</DocSecurity>
  <Lines>17</Lines>
  <Paragraphs>4</Paragraphs>
  <ScaleCrop>false</ScaleCrop>
  <Company>XDLM.COM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开发区所</dc:creator>
  <cp:keywords/>
  <dc:description/>
  <cp:lastModifiedBy>开发区所</cp:lastModifiedBy>
  <cp:revision>3</cp:revision>
  <dcterms:created xsi:type="dcterms:W3CDTF">2017-05-22T06:35:00Z</dcterms:created>
  <dcterms:modified xsi:type="dcterms:W3CDTF">2017-05-22T06:37:00Z</dcterms:modified>
</cp:coreProperties>
</file>