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3E" w:rsidRDefault="00DE013E">
      <w:pPr>
        <w:widowControl/>
        <w:snapToGrid w:val="0"/>
        <w:spacing w:line="300" w:lineRule="auto"/>
        <w:jc w:val="left"/>
        <w:rPr>
          <w:color w:val="000000"/>
        </w:rPr>
      </w:pPr>
      <w:r>
        <w:rPr>
          <w:rFonts w:hAnsi="宋体"/>
          <w:color w:val="000000"/>
          <w:szCs w:val="32"/>
        </w:rPr>
        <w:t>附件</w:t>
      </w:r>
      <w:r>
        <w:rPr>
          <w:rFonts w:hAnsi="宋体" w:hint="eastAsia"/>
          <w:color w:val="000000"/>
          <w:szCs w:val="32"/>
        </w:rPr>
        <w:t>三</w:t>
      </w:r>
      <w:r>
        <w:rPr>
          <w:rFonts w:hAnsi="宋体"/>
          <w:color w:val="000000"/>
          <w:szCs w:val="32"/>
        </w:rPr>
        <w:t>：</w:t>
      </w:r>
    </w:p>
    <w:p w:rsidR="00DE013E" w:rsidRPr="00411426" w:rsidRDefault="00DE013E">
      <w:pPr>
        <w:jc w:val="center"/>
        <w:rPr>
          <w:rFonts w:ascii="方正小标宋_GBK" w:eastAsia="方正小标宋_GBK" w:hAnsi="宋体"/>
          <w:color w:val="000000"/>
          <w:kern w:val="0"/>
          <w:sz w:val="44"/>
          <w:szCs w:val="44"/>
        </w:rPr>
      </w:pPr>
      <w:r w:rsidRPr="00411426">
        <w:rPr>
          <w:rFonts w:ascii="方正小标宋_GBK" w:eastAsia="方正小标宋_GBK" w:hint="eastAsia"/>
          <w:color w:val="000000"/>
          <w:kern w:val="0"/>
          <w:sz w:val="44"/>
          <w:szCs w:val="44"/>
        </w:rPr>
        <w:t>2017</w:t>
      </w:r>
      <w:r w:rsidRPr="00411426">
        <w:rPr>
          <w:rFonts w:ascii="方正小标宋_GBK" w:eastAsia="方正小标宋_GBK" w:hAnsi="宋体" w:hint="eastAsia"/>
          <w:color w:val="000000"/>
          <w:kern w:val="0"/>
          <w:sz w:val="44"/>
          <w:szCs w:val="44"/>
        </w:rPr>
        <w:t>年昆山市学校招生入学入园工作日程安排</w:t>
      </w:r>
    </w:p>
    <w:tbl>
      <w:tblPr>
        <w:tblW w:w="0" w:type="auto"/>
        <w:tblInd w:w="108" w:type="dxa"/>
        <w:tblLayout w:type="fixed"/>
        <w:tblLook w:val="0000"/>
      </w:tblPr>
      <w:tblGrid>
        <w:gridCol w:w="2160"/>
        <w:gridCol w:w="6771"/>
      </w:tblGrid>
      <w:tr w:rsidR="00DE013E" w:rsidRPr="006C4BB2">
        <w:trPr>
          <w:trHeight w:val="397"/>
          <w:tblHeader/>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center"/>
              <w:rPr>
                <w:rFonts w:eastAsia="宋体"/>
                <w:b/>
                <w:bCs/>
                <w:color w:val="000000"/>
                <w:kern w:val="0"/>
                <w:szCs w:val="21"/>
              </w:rPr>
            </w:pPr>
            <w:r w:rsidRPr="006C4BB2">
              <w:rPr>
                <w:rFonts w:eastAsia="宋体" w:hAnsi="宋体"/>
                <w:b/>
                <w:bCs/>
                <w:color w:val="000000"/>
                <w:kern w:val="0"/>
                <w:szCs w:val="21"/>
              </w:rPr>
              <w:t>日</w:t>
            </w:r>
            <w:r w:rsidRPr="006C4BB2">
              <w:rPr>
                <w:rFonts w:eastAsia="宋体"/>
                <w:b/>
                <w:bCs/>
                <w:color w:val="000000"/>
                <w:kern w:val="0"/>
                <w:szCs w:val="21"/>
              </w:rPr>
              <w:t xml:space="preserve">  </w:t>
            </w:r>
            <w:r w:rsidRPr="006C4BB2">
              <w:rPr>
                <w:rFonts w:eastAsia="宋体" w:hAnsi="宋体"/>
                <w:b/>
                <w:bCs/>
                <w:color w:val="000000"/>
                <w:kern w:val="0"/>
                <w:szCs w:val="21"/>
              </w:rPr>
              <w:t>期</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center"/>
              <w:rPr>
                <w:rFonts w:eastAsia="宋体"/>
                <w:b/>
                <w:bCs/>
                <w:color w:val="000000"/>
                <w:kern w:val="0"/>
                <w:szCs w:val="21"/>
              </w:rPr>
            </w:pPr>
            <w:r w:rsidRPr="006C4BB2">
              <w:rPr>
                <w:rFonts w:eastAsia="宋体" w:hAnsi="宋体"/>
                <w:b/>
                <w:bCs/>
                <w:color w:val="000000"/>
                <w:kern w:val="0"/>
                <w:szCs w:val="21"/>
              </w:rPr>
              <w:t>内</w:t>
            </w:r>
            <w:r w:rsidRPr="006C4BB2">
              <w:rPr>
                <w:rFonts w:eastAsia="宋体"/>
                <w:b/>
                <w:bCs/>
                <w:color w:val="000000"/>
                <w:kern w:val="0"/>
                <w:szCs w:val="21"/>
              </w:rPr>
              <w:t xml:space="preserve">       </w:t>
            </w:r>
            <w:r w:rsidRPr="006C4BB2">
              <w:rPr>
                <w:rFonts w:eastAsia="宋体" w:hAnsi="宋体"/>
                <w:b/>
                <w:bCs/>
                <w:color w:val="000000"/>
                <w:kern w:val="0"/>
                <w:szCs w:val="21"/>
              </w:rPr>
              <w:t>容</w:t>
            </w:r>
          </w:p>
        </w:tc>
      </w:tr>
      <w:tr w:rsidR="00DE013E" w:rsidRPr="006C4BB2">
        <w:trPr>
          <w:trHeight w:val="397"/>
        </w:trPr>
        <w:tc>
          <w:tcPr>
            <w:tcW w:w="2160" w:type="dxa"/>
            <w:tcBorders>
              <w:top w:val="single" w:sz="8" w:space="0" w:color="auto"/>
              <w:left w:val="single" w:sz="4" w:space="0" w:color="auto"/>
              <w:bottom w:val="single" w:sz="4"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5"/>
                <w:attr w:name="Month" w:val="3"/>
                <w:attr w:name="Year" w:val="2017"/>
              </w:smartTagPr>
              <w:r w:rsidRPr="006C4BB2">
                <w:rPr>
                  <w:rFonts w:eastAsia="宋体"/>
                  <w:color w:val="000000"/>
                  <w:kern w:val="0"/>
                  <w:szCs w:val="21"/>
                </w:rPr>
                <w:t>3</w:t>
              </w:r>
              <w:r w:rsidRPr="006C4BB2">
                <w:rPr>
                  <w:rFonts w:eastAsia="宋体" w:hAnsi="宋体"/>
                  <w:color w:val="000000"/>
                  <w:kern w:val="0"/>
                  <w:szCs w:val="21"/>
                </w:rPr>
                <w:t>月</w:t>
              </w:r>
              <w:r w:rsidRPr="006C4BB2">
                <w:rPr>
                  <w:rFonts w:eastAsia="宋体"/>
                  <w:color w:val="000000"/>
                  <w:kern w:val="0"/>
                  <w:szCs w:val="21"/>
                </w:rPr>
                <w:t>15</w:t>
              </w:r>
              <w:r w:rsidRPr="006C4BB2">
                <w:rPr>
                  <w:rFonts w:eastAsia="宋体" w:hAnsi="宋体"/>
                  <w:color w:val="000000"/>
                  <w:kern w:val="0"/>
                  <w:szCs w:val="21"/>
                </w:rPr>
                <w:t>日</w:t>
              </w:r>
            </w:smartTag>
            <w:r w:rsidRPr="006C4BB2">
              <w:rPr>
                <w:rFonts w:eastAsia="宋体"/>
                <w:color w:val="000000"/>
                <w:kern w:val="0"/>
                <w:szCs w:val="21"/>
              </w:rPr>
              <w:t>~</w:t>
            </w:r>
            <w:smartTag w:uri="urn:schemas-microsoft-com:office:smarttags" w:element="chsdate">
              <w:smartTagPr>
                <w:attr w:name="IsROCDate" w:val="False"/>
                <w:attr w:name="IsLunarDate" w:val="False"/>
                <w:attr w:name="Day" w:val="14"/>
                <w:attr w:name="Month" w:val="4"/>
                <w:attr w:name="Year" w:val="2017"/>
              </w:smartTagPr>
              <w:r w:rsidRPr="006C4BB2">
                <w:rPr>
                  <w:rFonts w:eastAsia="宋体"/>
                  <w:color w:val="000000"/>
                  <w:kern w:val="0"/>
                  <w:szCs w:val="21"/>
                </w:rPr>
                <w:t>4</w:t>
              </w:r>
              <w:r w:rsidRPr="006C4BB2">
                <w:rPr>
                  <w:rFonts w:eastAsia="宋体" w:hAnsi="宋体"/>
                  <w:color w:val="000000"/>
                  <w:kern w:val="0"/>
                  <w:szCs w:val="21"/>
                </w:rPr>
                <w:t>月</w:t>
              </w:r>
              <w:r w:rsidRPr="006C4BB2">
                <w:rPr>
                  <w:rFonts w:eastAsia="宋体"/>
                  <w:color w:val="000000"/>
                  <w:kern w:val="0"/>
                  <w:szCs w:val="21"/>
                </w:rPr>
                <w:t>14</w:t>
              </w:r>
              <w:r w:rsidRPr="006C4BB2">
                <w:rPr>
                  <w:rFonts w:eastAsia="宋体" w:hAnsi="宋体"/>
                  <w:color w:val="000000"/>
                  <w:kern w:val="0"/>
                  <w:szCs w:val="21"/>
                </w:rPr>
                <w:t>日</w:t>
              </w:r>
            </w:smartTag>
          </w:p>
        </w:tc>
        <w:tc>
          <w:tcPr>
            <w:tcW w:w="6771" w:type="dxa"/>
            <w:tcBorders>
              <w:top w:val="single" w:sz="8" w:space="0" w:color="auto"/>
              <w:left w:val="nil"/>
              <w:bottom w:val="single" w:sz="4"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完成积分入学对象网上申请和窗口初审工作</w:t>
            </w:r>
          </w:p>
        </w:tc>
      </w:tr>
      <w:tr w:rsidR="00DE013E" w:rsidRPr="006C4BB2">
        <w:trPr>
          <w:trHeight w:val="397"/>
        </w:trPr>
        <w:tc>
          <w:tcPr>
            <w:tcW w:w="2160" w:type="dxa"/>
            <w:tcBorders>
              <w:top w:val="single" w:sz="4" w:space="0" w:color="auto"/>
              <w:left w:val="single" w:sz="4" w:space="0" w:color="auto"/>
              <w:bottom w:val="single" w:sz="8" w:space="0" w:color="auto"/>
              <w:right w:val="single" w:sz="8" w:space="0" w:color="auto"/>
            </w:tcBorders>
            <w:vAlign w:val="center"/>
          </w:tcPr>
          <w:p w:rsidR="00DE013E" w:rsidRPr="006C4BB2" w:rsidRDefault="00DE013E" w:rsidP="00504819">
            <w:pPr>
              <w:snapToGrid w:val="0"/>
              <w:jc w:val="left"/>
              <w:rPr>
                <w:rFonts w:eastAsia="宋体"/>
                <w:color w:val="000000"/>
                <w:kern w:val="0"/>
                <w:szCs w:val="21"/>
              </w:rPr>
            </w:pPr>
            <w:smartTag w:uri="urn:schemas-microsoft-com:office:smarttags" w:element="chsdate">
              <w:smartTagPr>
                <w:attr w:name="IsROCDate" w:val="False"/>
                <w:attr w:name="IsLunarDate" w:val="False"/>
                <w:attr w:name="Day" w:val="28"/>
                <w:attr w:name="Month" w:val="4"/>
                <w:attr w:name="Year" w:val="2017"/>
              </w:smartTagPr>
              <w:r w:rsidRPr="006C4BB2">
                <w:rPr>
                  <w:rFonts w:eastAsia="宋体"/>
                  <w:color w:val="000000"/>
                  <w:kern w:val="0"/>
                  <w:szCs w:val="21"/>
                </w:rPr>
                <w:t>4</w:t>
              </w:r>
              <w:r w:rsidRPr="006C4BB2">
                <w:rPr>
                  <w:rFonts w:eastAsia="宋体" w:hAnsi="宋体"/>
                  <w:color w:val="000000"/>
                  <w:kern w:val="0"/>
                  <w:szCs w:val="21"/>
                </w:rPr>
                <w:t>月</w:t>
              </w:r>
              <w:r w:rsidRPr="006C4BB2">
                <w:rPr>
                  <w:rFonts w:eastAsia="宋体"/>
                  <w:color w:val="000000"/>
                  <w:kern w:val="0"/>
                  <w:szCs w:val="21"/>
                </w:rPr>
                <w:t>28</w:t>
              </w:r>
              <w:r w:rsidRPr="006C4BB2">
                <w:rPr>
                  <w:rFonts w:eastAsia="宋体" w:hAnsi="宋体"/>
                  <w:color w:val="000000"/>
                  <w:kern w:val="0"/>
                  <w:szCs w:val="21"/>
                </w:rPr>
                <w:t>日</w:t>
              </w:r>
            </w:smartTag>
            <w:r w:rsidRPr="006C4BB2">
              <w:rPr>
                <w:rFonts w:eastAsia="宋体"/>
                <w:color w:val="000000"/>
                <w:kern w:val="0"/>
                <w:szCs w:val="21"/>
              </w:rPr>
              <w:t>~</w:t>
            </w:r>
            <w:smartTag w:uri="urn:schemas-microsoft-com:office:smarttags" w:element="chsdate">
              <w:smartTagPr>
                <w:attr w:name="IsROCDate" w:val="False"/>
                <w:attr w:name="IsLunarDate" w:val="False"/>
                <w:attr w:name="Day" w:val="5"/>
                <w:attr w:name="Month" w:val="5"/>
                <w:attr w:name="Year" w:val="2017"/>
              </w:smartTagPr>
              <w:r w:rsidRPr="006C4BB2">
                <w:rPr>
                  <w:rFonts w:eastAsia="宋体"/>
                  <w:color w:val="000000"/>
                  <w:kern w:val="0"/>
                  <w:szCs w:val="21"/>
                </w:rPr>
                <w:t>5</w:t>
              </w:r>
              <w:r w:rsidRPr="006C4BB2">
                <w:rPr>
                  <w:rFonts w:eastAsia="宋体" w:hAnsi="宋体"/>
                  <w:color w:val="000000"/>
                  <w:kern w:val="0"/>
                  <w:szCs w:val="21"/>
                </w:rPr>
                <w:t>月</w:t>
              </w:r>
              <w:r w:rsidRPr="006C4BB2">
                <w:rPr>
                  <w:rFonts w:eastAsia="宋体"/>
                  <w:color w:val="000000"/>
                  <w:kern w:val="0"/>
                  <w:szCs w:val="21"/>
                </w:rPr>
                <w:t>5</w:t>
              </w:r>
              <w:r w:rsidRPr="006C4BB2">
                <w:rPr>
                  <w:rFonts w:eastAsia="宋体" w:hAnsi="宋体"/>
                  <w:color w:val="000000"/>
                  <w:kern w:val="0"/>
                  <w:szCs w:val="21"/>
                </w:rPr>
                <w:t>日</w:t>
              </w:r>
            </w:smartTag>
          </w:p>
        </w:tc>
        <w:tc>
          <w:tcPr>
            <w:tcW w:w="6771" w:type="dxa"/>
            <w:tcBorders>
              <w:top w:val="single" w:sz="4" w:space="0" w:color="auto"/>
              <w:left w:val="nil"/>
              <w:bottom w:val="single" w:sz="8" w:space="0" w:color="auto"/>
              <w:right w:val="single" w:sz="8" w:space="0" w:color="auto"/>
            </w:tcBorders>
            <w:vAlign w:val="center"/>
          </w:tcPr>
          <w:p w:rsidR="00DE013E" w:rsidRPr="006C4BB2" w:rsidRDefault="00DE013E" w:rsidP="00504819">
            <w:pPr>
              <w:snapToGrid w:val="0"/>
              <w:jc w:val="left"/>
              <w:rPr>
                <w:rFonts w:eastAsia="宋体"/>
                <w:color w:val="000000"/>
                <w:kern w:val="0"/>
                <w:szCs w:val="21"/>
              </w:rPr>
            </w:pPr>
            <w:r w:rsidRPr="006C4BB2">
              <w:rPr>
                <w:rFonts w:eastAsia="宋体" w:hAnsi="宋体"/>
                <w:color w:val="000000"/>
                <w:kern w:val="0"/>
                <w:szCs w:val="21"/>
              </w:rPr>
              <w:t>完成义务教育阶段的户籍生网上预报名工作</w:t>
            </w:r>
          </w:p>
        </w:tc>
      </w:tr>
      <w:tr w:rsidR="00DE013E" w:rsidRPr="006C4BB2">
        <w:trPr>
          <w:trHeight w:val="495"/>
        </w:trPr>
        <w:tc>
          <w:tcPr>
            <w:tcW w:w="2160" w:type="dxa"/>
            <w:tcBorders>
              <w:top w:val="single" w:sz="8" w:space="0" w:color="auto"/>
              <w:left w:val="single" w:sz="8" w:space="0" w:color="auto"/>
              <w:bottom w:val="single" w:sz="4"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6"/>
                <w:attr w:name="Month" w:val="5"/>
                <w:attr w:name="Year" w:val="2017"/>
              </w:smartTagPr>
              <w:r w:rsidRPr="006C4BB2">
                <w:rPr>
                  <w:rFonts w:eastAsia="宋体"/>
                  <w:color w:val="000000"/>
                  <w:kern w:val="0"/>
                  <w:szCs w:val="21"/>
                </w:rPr>
                <w:t>5</w:t>
              </w:r>
              <w:r w:rsidRPr="006C4BB2">
                <w:rPr>
                  <w:rFonts w:eastAsia="宋体" w:hAnsi="宋体"/>
                  <w:color w:val="000000"/>
                  <w:kern w:val="0"/>
                  <w:szCs w:val="21"/>
                </w:rPr>
                <w:t>月</w:t>
              </w:r>
              <w:r w:rsidRPr="006C4BB2">
                <w:rPr>
                  <w:rFonts w:eastAsia="宋体"/>
                  <w:color w:val="000000"/>
                  <w:kern w:val="0"/>
                  <w:szCs w:val="21"/>
                </w:rPr>
                <w:t>6</w:t>
              </w:r>
              <w:r w:rsidRPr="006C4BB2">
                <w:rPr>
                  <w:rFonts w:eastAsia="宋体" w:hAnsi="宋体"/>
                  <w:color w:val="000000"/>
                  <w:kern w:val="0"/>
                  <w:szCs w:val="21"/>
                </w:rPr>
                <w:t>日</w:t>
              </w:r>
            </w:smartTag>
            <w:r w:rsidRPr="006C4BB2">
              <w:rPr>
                <w:rFonts w:eastAsia="宋体"/>
                <w:color w:val="000000"/>
                <w:kern w:val="0"/>
                <w:szCs w:val="21"/>
              </w:rPr>
              <w:t>~7</w:t>
            </w:r>
            <w:r w:rsidRPr="006C4BB2">
              <w:rPr>
                <w:rFonts w:eastAsia="宋体" w:hAnsi="宋体"/>
                <w:color w:val="000000"/>
                <w:kern w:val="0"/>
                <w:szCs w:val="21"/>
              </w:rPr>
              <w:t>日</w:t>
            </w:r>
          </w:p>
        </w:tc>
        <w:tc>
          <w:tcPr>
            <w:tcW w:w="6771" w:type="dxa"/>
            <w:tcBorders>
              <w:top w:val="single" w:sz="8" w:space="0" w:color="auto"/>
              <w:left w:val="nil"/>
              <w:bottom w:val="single" w:sz="4"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完成义务教育阶段的集体户口、网上无法申报的户籍生及房屋被征收的户籍</w:t>
            </w:r>
            <w:proofErr w:type="gramStart"/>
            <w:r w:rsidRPr="006C4BB2">
              <w:rPr>
                <w:rFonts w:eastAsia="宋体" w:hAnsi="宋体"/>
                <w:color w:val="000000"/>
                <w:kern w:val="0"/>
                <w:szCs w:val="21"/>
              </w:rPr>
              <w:t>生现场</w:t>
            </w:r>
            <w:proofErr w:type="gramEnd"/>
            <w:r w:rsidRPr="006C4BB2">
              <w:rPr>
                <w:rFonts w:eastAsia="宋体" w:hAnsi="宋体"/>
                <w:color w:val="000000"/>
                <w:kern w:val="0"/>
                <w:szCs w:val="21"/>
              </w:rPr>
              <w:t>预报名工作</w:t>
            </w:r>
          </w:p>
        </w:tc>
      </w:tr>
      <w:tr w:rsidR="00DE013E" w:rsidRPr="006C4BB2">
        <w:trPr>
          <w:trHeight w:val="397"/>
        </w:trPr>
        <w:tc>
          <w:tcPr>
            <w:tcW w:w="2160" w:type="dxa"/>
            <w:tcBorders>
              <w:top w:val="single" w:sz="4"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
                <w:attr w:name="Month" w:val="5"/>
                <w:attr w:name="Year" w:val="2017"/>
              </w:smartTagPr>
              <w:r w:rsidRPr="006C4BB2">
                <w:rPr>
                  <w:rFonts w:eastAsia="宋体"/>
                  <w:color w:val="000000"/>
                  <w:kern w:val="0"/>
                  <w:szCs w:val="21"/>
                </w:rPr>
                <w:t>5</w:t>
              </w:r>
              <w:r w:rsidRPr="006C4BB2">
                <w:rPr>
                  <w:rFonts w:eastAsia="宋体" w:hAnsi="宋体"/>
                  <w:color w:val="000000"/>
                  <w:kern w:val="0"/>
                  <w:szCs w:val="21"/>
                </w:rPr>
                <w:t>月</w:t>
              </w:r>
              <w:r w:rsidRPr="006C4BB2">
                <w:rPr>
                  <w:rFonts w:eastAsia="宋体"/>
                  <w:color w:val="000000"/>
                  <w:kern w:val="0"/>
                  <w:szCs w:val="21"/>
                </w:rPr>
                <w:t>1</w:t>
              </w:r>
              <w:r w:rsidRPr="006C4BB2">
                <w:rPr>
                  <w:rFonts w:eastAsia="宋体" w:hAnsi="宋体"/>
                  <w:color w:val="000000"/>
                  <w:kern w:val="0"/>
                  <w:szCs w:val="21"/>
                </w:rPr>
                <w:t>日</w:t>
              </w:r>
            </w:smartTag>
            <w:r w:rsidRPr="006C4BB2">
              <w:rPr>
                <w:rFonts w:eastAsia="宋体"/>
                <w:color w:val="000000"/>
                <w:kern w:val="0"/>
                <w:szCs w:val="21"/>
              </w:rPr>
              <w:t>~25</w:t>
            </w:r>
            <w:r w:rsidRPr="006C4BB2">
              <w:rPr>
                <w:rFonts w:eastAsia="宋体" w:hAnsi="宋体"/>
                <w:color w:val="000000"/>
                <w:kern w:val="0"/>
                <w:szCs w:val="21"/>
              </w:rPr>
              <w:t>日</w:t>
            </w:r>
          </w:p>
        </w:tc>
        <w:tc>
          <w:tcPr>
            <w:tcW w:w="6771" w:type="dxa"/>
            <w:tcBorders>
              <w:top w:val="single" w:sz="4"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完成部分民办学校招生工作</w:t>
            </w:r>
          </w:p>
        </w:tc>
      </w:tr>
      <w:tr w:rsidR="00DE013E" w:rsidRPr="006C4BB2">
        <w:trPr>
          <w:trHeight w:val="539"/>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27"/>
                <w:attr w:name="Month" w:val="5"/>
                <w:attr w:name="Year" w:val="2017"/>
              </w:smartTagPr>
              <w:r w:rsidRPr="006C4BB2">
                <w:rPr>
                  <w:rFonts w:eastAsia="宋体"/>
                  <w:color w:val="000000"/>
                  <w:kern w:val="0"/>
                  <w:szCs w:val="21"/>
                </w:rPr>
                <w:t>5</w:t>
              </w:r>
              <w:r w:rsidRPr="006C4BB2">
                <w:rPr>
                  <w:rFonts w:eastAsia="宋体" w:hAnsi="宋体"/>
                  <w:color w:val="000000"/>
                  <w:kern w:val="0"/>
                  <w:szCs w:val="21"/>
                </w:rPr>
                <w:t>月</w:t>
              </w:r>
              <w:r w:rsidRPr="006C4BB2">
                <w:rPr>
                  <w:rFonts w:eastAsia="宋体"/>
                  <w:color w:val="000000"/>
                  <w:kern w:val="0"/>
                  <w:szCs w:val="21"/>
                </w:rPr>
                <w:t>27</w:t>
              </w:r>
              <w:r w:rsidRPr="006C4BB2">
                <w:rPr>
                  <w:rFonts w:eastAsia="宋体" w:hAnsi="宋体"/>
                  <w:color w:val="000000"/>
                  <w:kern w:val="0"/>
                  <w:szCs w:val="21"/>
                </w:rPr>
                <w:t>日</w:t>
              </w:r>
            </w:smartTag>
            <w:r w:rsidRPr="006C4BB2">
              <w:rPr>
                <w:rFonts w:eastAsia="宋体"/>
                <w:color w:val="000000"/>
                <w:kern w:val="0"/>
                <w:szCs w:val="21"/>
              </w:rPr>
              <w:t>~28</w:t>
            </w:r>
            <w:r w:rsidRPr="006C4BB2">
              <w:rPr>
                <w:rFonts w:eastAsia="宋体" w:hAnsi="宋体"/>
                <w:color w:val="000000"/>
                <w:kern w:val="0"/>
                <w:szCs w:val="21"/>
              </w:rPr>
              <w:t>日</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完成符合积分入学办法第八条的相关人员子女及部分民办学校录取学生的信息网上输入工作</w:t>
            </w:r>
            <w:r w:rsidRPr="006C4BB2">
              <w:rPr>
                <w:rFonts w:eastAsia="宋体"/>
                <w:color w:val="000000"/>
                <w:kern w:val="0"/>
                <w:szCs w:val="21"/>
              </w:rPr>
              <w:t xml:space="preserve"> </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color w:val="000000"/>
                <w:kern w:val="0"/>
                <w:szCs w:val="21"/>
              </w:rPr>
              <w:t>5</w:t>
            </w:r>
            <w:r w:rsidRPr="006C4BB2">
              <w:rPr>
                <w:rFonts w:eastAsia="宋体" w:hAnsi="宋体"/>
                <w:color w:val="000000"/>
                <w:kern w:val="0"/>
                <w:szCs w:val="21"/>
              </w:rPr>
              <w:t>月</w:t>
            </w:r>
            <w:r w:rsidRPr="006C4BB2">
              <w:rPr>
                <w:rFonts w:eastAsia="宋体"/>
                <w:color w:val="000000"/>
                <w:kern w:val="0"/>
                <w:szCs w:val="21"/>
              </w:rPr>
              <w:t>30~</w:t>
            </w:r>
            <w:smartTag w:uri="urn:schemas-microsoft-com:office:smarttags" w:element="chsdate">
              <w:smartTagPr>
                <w:attr w:name="IsROCDate" w:val="False"/>
                <w:attr w:name="IsLunarDate" w:val="False"/>
                <w:attr w:name="Day" w:val="8"/>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8</w:t>
              </w:r>
              <w:r w:rsidRPr="006C4BB2">
                <w:rPr>
                  <w:rFonts w:eastAsia="宋体" w:hAnsi="宋体"/>
                  <w:color w:val="000000"/>
                  <w:kern w:val="0"/>
                  <w:szCs w:val="21"/>
                </w:rPr>
                <w:t>日</w:t>
              </w:r>
            </w:smartTag>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完成义务教育阶段的户籍生、服务区制幼儿园适龄幼儿网上报名工作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31"/>
                <w:attr w:name="Month" w:val="5"/>
                <w:attr w:name="Year" w:val="2017"/>
              </w:smartTagPr>
              <w:r w:rsidRPr="006C4BB2">
                <w:rPr>
                  <w:rFonts w:eastAsia="宋体"/>
                  <w:color w:val="000000"/>
                  <w:kern w:val="0"/>
                  <w:szCs w:val="21"/>
                </w:rPr>
                <w:t>5</w:t>
              </w:r>
              <w:r w:rsidRPr="006C4BB2">
                <w:rPr>
                  <w:rFonts w:eastAsia="宋体" w:hAnsi="宋体"/>
                  <w:color w:val="000000"/>
                  <w:kern w:val="0"/>
                  <w:szCs w:val="21"/>
                </w:rPr>
                <w:t>月</w:t>
              </w:r>
              <w:r w:rsidRPr="006C4BB2">
                <w:rPr>
                  <w:rFonts w:eastAsia="宋体"/>
                  <w:color w:val="000000"/>
                  <w:kern w:val="0"/>
                  <w:szCs w:val="21"/>
                </w:rPr>
                <w:t>31</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各部门完成积分对象的计分工作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31"/>
                <w:attr w:name="Month" w:val="5"/>
                <w:attr w:name="Year" w:val="2017"/>
              </w:smartTagPr>
              <w:r w:rsidRPr="006C4BB2">
                <w:rPr>
                  <w:rFonts w:eastAsia="宋体"/>
                  <w:color w:val="000000"/>
                  <w:kern w:val="0"/>
                  <w:szCs w:val="21"/>
                </w:rPr>
                <w:t>5</w:t>
              </w:r>
              <w:r w:rsidRPr="006C4BB2">
                <w:rPr>
                  <w:rFonts w:eastAsia="宋体" w:hAnsi="宋体"/>
                  <w:color w:val="000000"/>
                  <w:kern w:val="0"/>
                  <w:szCs w:val="21"/>
                </w:rPr>
                <w:t>月</w:t>
              </w:r>
              <w:r w:rsidRPr="006C4BB2">
                <w:rPr>
                  <w:rFonts w:eastAsia="宋体"/>
                  <w:color w:val="000000"/>
                  <w:kern w:val="0"/>
                  <w:szCs w:val="21"/>
                </w:rPr>
                <w:t>31</w:t>
              </w:r>
              <w:r w:rsidRPr="006C4BB2">
                <w:rPr>
                  <w:rFonts w:eastAsia="宋体" w:hAnsi="宋体"/>
                  <w:color w:val="000000"/>
                  <w:kern w:val="0"/>
                  <w:szCs w:val="21"/>
                </w:rPr>
                <w:t>日</w:t>
              </w:r>
            </w:smartTag>
            <w:r w:rsidRPr="006C4BB2">
              <w:rPr>
                <w:rFonts w:eastAsia="宋体"/>
                <w:color w:val="000000"/>
                <w:kern w:val="0"/>
                <w:szCs w:val="21"/>
              </w:rPr>
              <w:t>~</w:t>
            </w:r>
            <w:smartTag w:uri="urn:schemas-microsoft-com:office:smarttags" w:element="chsdate">
              <w:smartTagPr>
                <w:attr w:name="IsROCDate" w:val="False"/>
                <w:attr w:name="IsLunarDate" w:val="False"/>
                <w:attr w:name="Day" w:val="6"/>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6</w:t>
              </w:r>
              <w:r w:rsidRPr="006C4BB2">
                <w:rPr>
                  <w:rFonts w:eastAsia="宋体" w:hAnsi="宋体"/>
                  <w:color w:val="000000"/>
                  <w:kern w:val="0"/>
                  <w:szCs w:val="21"/>
                </w:rPr>
                <w:t>日</w:t>
              </w:r>
            </w:smartTag>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完成积分对象的信息变更工作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3"/>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3</w:t>
              </w:r>
              <w:r w:rsidRPr="006C4BB2">
                <w:rPr>
                  <w:rFonts w:eastAsia="宋体" w:hAnsi="宋体"/>
                  <w:color w:val="000000"/>
                  <w:kern w:val="0"/>
                  <w:szCs w:val="21"/>
                </w:rPr>
                <w:t>日</w:t>
              </w:r>
            </w:smartTag>
            <w:r w:rsidRPr="006C4BB2">
              <w:rPr>
                <w:rFonts w:eastAsia="宋体"/>
                <w:color w:val="000000"/>
                <w:kern w:val="0"/>
                <w:szCs w:val="21"/>
              </w:rPr>
              <w:t>~4</w:t>
            </w:r>
            <w:r w:rsidRPr="006C4BB2">
              <w:rPr>
                <w:rFonts w:eastAsia="宋体" w:hAnsi="宋体"/>
                <w:color w:val="000000"/>
                <w:kern w:val="0"/>
                <w:szCs w:val="21"/>
              </w:rPr>
              <w:t>日</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完成集体户口现场报名、材料审核及初步确认就读学校工作</w:t>
            </w:r>
          </w:p>
        </w:tc>
      </w:tr>
      <w:tr w:rsidR="00DE013E" w:rsidRPr="006C4BB2">
        <w:trPr>
          <w:trHeight w:val="739"/>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0"/>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10</w:t>
              </w:r>
              <w:r w:rsidRPr="006C4BB2">
                <w:rPr>
                  <w:rFonts w:eastAsia="宋体" w:hAnsi="宋体"/>
                  <w:color w:val="000000"/>
                  <w:kern w:val="0"/>
                  <w:szCs w:val="21"/>
                </w:rPr>
                <w:t>日</w:t>
              </w:r>
            </w:smartTag>
            <w:r w:rsidRPr="006C4BB2">
              <w:rPr>
                <w:rFonts w:eastAsia="宋体"/>
                <w:color w:val="000000"/>
                <w:kern w:val="0"/>
                <w:szCs w:val="21"/>
              </w:rPr>
              <w:t>~12</w:t>
            </w:r>
            <w:r w:rsidRPr="006C4BB2">
              <w:rPr>
                <w:rFonts w:eastAsia="宋体" w:hAnsi="宋体"/>
                <w:color w:val="000000"/>
                <w:kern w:val="0"/>
                <w:szCs w:val="21"/>
              </w:rPr>
              <w:t>日</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完成已完成网上报名的服务区制幼儿园的户籍生及义务教育阶段的户籍</w:t>
            </w:r>
            <w:proofErr w:type="gramStart"/>
            <w:r w:rsidRPr="006C4BB2">
              <w:rPr>
                <w:rFonts w:eastAsia="宋体" w:hAnsi="宋体"/>
                <w:color w:val="000000"/>
                <w:kern w:val="0"/>
                <w:szCs w:val="21"/>
              </w:rPr>
              <w:t>生现场</w:t>
            </w:r>
            <w:proofErr w:type="gramEnd"/>
            <w:r w:rsidRPr="006C4BB2">
              <w:rPr>
                <w:rFonts w:eastAsia="宋体" w:hAnsi="宋体"/>
                <w:color w:val="000000"/>
                <w:kern w:val="0"/>
                <w:szCs w:val="21"/>
              </w:rPr>
              <w:t>材料审核确认、网上无法申报的户籍生及房屋被征收的户籍</w:t>
            </w:r>
            <w:proofErr w:type="gramStart"/>
            <w:r w:rsidRPr="006C4BB2">
              <w:rPr>
                <w:rFonts w:eastAsia="宋体" w:hAnsi="宋体"/>
                <w:color w:val="000000"/>
                <w:kern w:val="0"/>
                <w:szCs w:val="21"/>
              </w:rPr>
              <w:t>生现场</w:t>
            </w:r>
            <w:proofErr w:type="gramEnd"/>
            <w:r w:rsidRPr="006C4BB2">
              <w:rPr>
                <w:rFonts w:eastAsia="宋体" w:hAnsi="宋体"/>
                <w:color w:val="000000"/>
                <w:kern w:val="0"/>
                <w:szCs w:val="21"/>
              </w:rPr>
              <w:t>报名材料审核确认工作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0"/>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10</w:t>
              </w:r>
              <w:r w:rsidRPr="006C4BB2">
                <w:rPr>
                  <w:rFonts w:eastAsia="宋体" w:hAnsi="宋体"/>
                  <w:color w:val="000000"/>
                  <w:kern w:val="0"/>
                  <w:szCs w:val="21"/>
                </w:rPr>
                <w:t>日</w:t>
              </w:r>
            </w:smartTag>
            <w:r w:rsidRPr="006C4BB2">
              <w:rPr>
                <w:rFonts w:eastAsia="宋体"/>
                <w:color w:val="000000"/>
                <w:kern w:val="0"/>
                <w:szCs w:val="21"/>
              </w:rPr>
              <w:t>~12</w:t>
            </w:r>
            <w:r w:rsidRPr="006C4BB2">
              <w:rPr>
                <w:rFonts w:eastAsia="宋体" w:hAnsi="宋体"/>
                <w:color w:val="000000"/>
                <w:kern w:val="0"/>
                <w:szCs w:val="21"/>
              </w:rPr>
              <w:t>日</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完成已完成网上报名的服务区制幼儿园的非户籍</w:t>
            </w:r>
            <w:proofErr w:type="gramStart"/>
            <w:r w:rsidRPr="006C4BB2">
              <w:rPr>
                <w:rFonts w:eastAsia="宋体" w:hAnsi="宋体"/>
                <w:color w:val="000000"/>
                <w:kern w:val="0"/>
                <w:szCs w:val="21"/>
              </w:rPr>
              <w:t>生现场</w:t>
            </w:r>
            <w:proofErr w:type="gramEnd"/>
            <w:r w:rsidRPr="006C4BB2">
              <w:rPr>
                <w:rFonts w:eastAsia="宋体" w:hAnsi="宋体"/>
                <w:color w:val="000000"/>
                <w:kern w:val="0"/>
                <w:szCs w:val="21"/>
              </w:rPr>
              <w:t>材料审核工作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2"/>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12</w:t>
              </w:r>
              <w:r w:rsidRPr="006C4BB2">
                <w:rPr>
                  <w:rFonts w:eastAsia="宋体" w:hAnsi="宋体"/>
                  <w:color w:val="000000"/>
                  <w:kern w:val="0"/>
                  <w:szCs w:val="21"/>
                </w:rPr>
                <w:t>日</w:t>
              </w:r>
            </w:smartTag>
            <w:r w:rsidRPr="006C4BB2">
              <w:rPr>
                <w:rFonts w:eastAsia="宋体"/>
                <w:color w:val="000000"/>
                <w:kern w:val="0"/>
                <w:szCs w:val="21"/>
              </w:rPr>
              <w:t>~16</w:t>
            </w:r>
            <w:r w:rsidRPr="006C4BB2">
              <w:rPr>
                <w:rFonts w:eastAsia="宋体" w:hAnsi="宋体"/>
                <w:color w:val="000000"/>
                <w:kern w:val="0"/>
                <w:szCs w:val="21"/>
              </w:rPr>
              <w:t>日</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完成户籍生录取信息核对及公示服务区制的幼儿园空额学位工作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9"/>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19</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完成服务区制的幼儿园非本市户籍生录取并公示名单工作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24"/>
                <w:attr w:name="Month" w:val="6"/>
                <w:attr w:name="Year" w:val="2017"/>
              </w:smartTagPr>
              <w:r w:rsidRPr="006C4BB2">
                <w:rPr>
                  <w:rFonts w:eastAsia="宋体"/>
                  <w:color w:val="000000"/>
                  <w:kern w:val="0"/>
                  <w:szCs w:val="21"/>
                </w:rPr>
                <w:t>6</w:t>
              </w:r>
              <w:r w:rsidRPr="006C4BB2">
                <w:rPr>
                  <w:rFonts w:eastAsia="宋体" w:hAnsi="宋体"/>
                  <w:color w:val="000000"/>
                  <w:kern w:val="0"/>
                  <w:szCs w:val="21"/>
                </w:rPr>
                <w:t>月</w:t>
              </w:r>
              <w:r w:rsidRPr="006C4BB2">
                <w:rPr>
                  <w:rFonts w:eastAsia="宋体"/>
                  <w:color w:val="000000"/>
                  <w:kern w:val="0"/>
                  <w:szCs w:val="21"/>
                </w:rPr>
                <w:t>24</w:t>
              </w:r>
              <w:r w:rsidRPr="006C4BB2">
                <w:rPr>
                  <w:rFonts w:eastAsia="宋体" w:hAnsi="宋体"/>
                  <w:color w:val="000000"/>
                  <w:kern w:val="0"/>
                  <w:szCs w:val="21"/>
                </w:rPr>
                <w:t>日</w:t>
              </w:r>
            </w:smartTag>
            <w:r w:rsidRPr="006C4BB2">
              <w:rPr>
                <w:rFonts w:eastAsia="宋体"/>
                <w:color w:val="000000"/>
                <w:kern w:val="0"/>
                <w:szCs w:val="21"/>
              </w:rPr>
              <w:t>~26</w:t>
            </w:r>
            <w:r w:rsidRPr="006C4BB2">
              <w:rPr>
                <w:rFonts w:eastAsia="宋体" w:hAnsi="宋体"/>
                <w:color w:val="000000"/>
                <w:kern w:val="0"/>
                <w:szCs w:val="21"/>
              </w:rPr>
              <w:t>日</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完成非服务区制民办幼儿园适龄幼儿现场报名材料审核确认工作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5"/>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5</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完成非服务区制民办幼儿园适龄幼儿录取信息输入工作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3"/>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3</w:t>
              </w:r>
              <w:r w:rsidRPr="006C4BB2">
                <w:rPr>
                  <w:rFonts w:eastAsia="宋体" w:hAnsi="宋体"/>
                  <w:color w:val="000000"/>
                  <w:kern w:val="0"/>
                  <w:szCs w:val="21"/>
                </w:rPr>
                <w:t>日</w:t>
              </w:r>
            </w:smartTag>
            <w:r w:rsidRPr="006C4BB2">
              <w:rPr>
                <w:rFonts w:eastAsia="宋体"/>
                <w:color w:val="000000"/>
                <w:kern w:val="0"/>
                <w:szCs w:val="21"/>
              </w:rPr>
              <w:t>~7</w:t>
            </w:r>
            <w:r w:rsidRPr="006C4BB2">
              <w:rPr>
                <w:rFonts w:eastAsia="宋体" w:hAnsi="宋体"/>
                <w:color w:val="000000"/>
                <w:kern w:val="0"/>
                <w:szCs w:val="21"/>
              </w:rPr>
              <w:t>日</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完成积分对象查分工作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0"/>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10</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公布积分入学准入学校可供学位数</w:t>
            </w:r>
          </w:p>
        </w:tc>
      </w:tr>
      <w:tr w:rsidR="00DE013E" w:rsidRPr="006C4BB2">
        <w:trPr>
          <w:trHeight w:val="524"/>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9"/>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19</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公示各区镇和各准入公办学校申请人积分高低排名及核对积分入学对象的数据</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9"/>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19</w:t>
              </w:r>
              <w:r w:rsidRPr="006C4BB2">
                <w:rPr>
                  <w:rFonts w:eastAsia="宋体" w:hAnsi="宋体"/>
                  <w:color w:val="000000"/>
                  <w:kern w:val="0"/>
                  <w:szCs w:val="21"/>
                </w:rPr>
                <w:t>日</w:t>
              </w:r>
            </w:smartTag>
            <w:r w:rsidRPr="006C4BB2">
              <w:rPr>
                <w:rFonts w:eastAsia="宋体"/>
                <w:color w:val="000000"/>
                <w:kern w:val="0"/>
                <w:szCs w:val="21"/>
              </w:rPr>
              <w:t>~</w:t>
            </w:r>
            <w:smartTag w:uri="urn:schemas-microsoft-com:office:smarttags" w:element="chsdate">
              <w:smartTagPr>
                <w:attr w:name="IsROCDate" w:val="False"/>
                <w:attr w:name="IsLunarDate" w:val="False"/>
                <w:attr w:name="Day" w:val="31"/>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31</w:t>
              </w:r>
              <w:r w:rsidRPr="006C4BB2">
                <w:rPr>
                  <w:rFonts w:eastAsia="宋体" w:hAnsi="宋体"/>
                  <w:color w:val="000000"/>
                  <w:kern w:val="0"/>
                  <w:szCs w:val="21"/>
                </w:rPr>
                <w:t>日</w:t>
              </w:r>
            </w:smartTag>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各区镇调剂学位</w:t>
            </w:r>
          </w:p>
        </w:tc>
      </w:tr>
      <w:tr w:rsidR="00DE013E" w:rsidRPr="006C4BB2">
        <w:trPr>
          <w:trHeight w:val="394"/>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20"/>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20</w:t>
              </w:r>
              <w:r w:rsidRPr="006C4BB2">
                <w:rPr>
                  <w:rFonts w:eastAsia="宋体" w:hAnsi="宋体"/>
                  <w:color w:val="000000"/>
                  <w:kern w:val="0"/>
                  <w:szCs w:val="21"/>
                </w:rPr>
                <w:t>日</w:t>
              </w:r>
            </w:smartTag>
            <w:r w:rsidRPr="006C4BB2">
              <w:rPr>
                <w:rFonts w:eastAsia="宋体"/>
                <w:color w:val="000000"/>
                <w:kern w:val="0"/>
                <w:szCs w:val="21"/>
              </w:rPr>
              <w:t>~</w:t>
            </w:r>
            <w:smartTag w:uri="urn:schemas-microsoft-com:office:smarttags" w:element="chsdate">
              <w:smartTagPr>
                <w:attr w:name="IsROCDate" w:val="False"/>
                <w:attr w:name="IsLunarDate" w:val="False"/>
                <w:attr w:name="Day" w:val="6"/>
                <w:attr w:name="Month" w:val="8"/>
                <w:attr w:name="Year" w:val="2017"/>
              </w:smartTagPr>
              <w:r w:rsidRPr="006C4BB2">
                <w:rPr>
                  <w:rFonts w:eastAsia="宋体"/>
                  <w:color w:val="000000"/>
                  <w:kern w:val="0"/>
                  <w:szCs w:val="21"/>
                </w:rPr>
                <w:t>8</w:t>
              </w:r>
              <w:r w:rsidRPr="006C4BB2">
                <w:rPr>
                  <w:rFonts w:eastAsia="宋体" w:hAnsi="宋体"/>
                  <w:color w:val="000000"/>
                  <w:kern w:val="0"/>
                  <w:szCs w:val="21"/>
                </w:rPr>
                <w:t>月</w:t>
              </w:r>
              <w:r w:rsidRPr="006C4BB2">
                <w:rPr>
                  <w:rFonts w:eastAsia="宋体"/>
                  <w:color w:val="000000"/>
                  <w:kern w:val="0"/>
                  <w:szCs w:val="21"/>
                </w:rPr>
                <w:t>6</w:t>
              </w:r>
              <w:r w:rsidRPr="006C4BB2">
                <w:rPr>
                  <w:rFonts w:eastAsia="宋体" w:hAnsi="宋体"/>
                  <w:color w:val="000000"/>
                  <w:kern w:val="0"/>
                  <w:szCs w:val="21"/>
                </w:rPr>
                <w:t>日</w:t>
              </w:r>
            </w:smartTag>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完成外来民工子弟学校现场报名、材料审核及录取信息的输入工作</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31"/>
                <w:attr w:name="Month" w:val="7"/>
                <w:attr w:name="Year" w:val="2017"/>
              </w:smartTagPr>
              <w:r w:rsidRPr="006C4BB2">
                <w:rPr>
                  <w:rFonts w:eastAsia="宋体"/>
                  <w:color w:val="000000"/>
                  <w:kern w:val="0"/>
                  <w:szCs w:val="21"/>
                </w:rPr>
                <w:t>7</w:t>
              </w:r>
              <w:r w:rsidRPr="006C4BB2">
                <w:rPr>
                  <w:rFonts w:eastAsia="宋体" w:hAnsi="宋体"/>
                  <w:color w:val="000000"/>
                  <w:kern w:val="0"/>
                  <w:szCs w:val="21"/>
                </w:rPr>
                <w:t>月</w:t>
              </w:r>
              <w:r w:rsidRPr="006C4BB2">
                <w:rPr>
                  <w:rFonts w:eastAsia="宋体"/>
                  <w:color w:val="000000"/>
                  <w:kern w:val="0"/>
                  <w:szCs w:val="21"/>
                </w:rPr>
                <w:t>31</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公布各学段积分入学对象准入名单</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7"/>
                <w:attr w:name="Month" w:val="8"/>
                <w:attr w:name="Year" w:val="2017"/>
              </w:smartTagPr>
              <w:r w:rsidRPr="006C4BB2">
                <w:rPr>
                  <w:rFonts w:eastAsia="宋体"/>
                  <w:color w:val="000000"/>
                  <w:kern w:val="0"/>
                  <w:szCs w:val="21"/>
                </w:rPr>
                <w:t>8</w:t>
              </w:r>
              <w:r w:rsidRPr="006C4BB2">
                <w:rPr>
                  <w:rFonts w:eastAsia="宋体" w:hAnsi="宋体"/>
                  <w:color w:val="000000"/>
                  <w:kern w:val="0"/>
                  <w:szCs w:val="21"/>
                </w:rPr>
                <w:t>月</w:t>
              </w:r>
              <w:r w:rsidRPr="006C4BB2">
                <w:rPr>
                  <w:rFonts w:eastAsia="宋体"/>
                  <w:color w:val="000000"/>
                  <w:kern w:val="0"/>
                  <w:szCs w:val="21"/>
                </w:rPr>
                <w:t>7</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各区镇发放相应学段积分入学准入卡</w:t>
            </w:r>
          </w:p>
        </w:tc>
      </w:tr>
      <w:tr w:rsidR="00DE013E" w:rsidRPr="006C4BB2">
        <w:trPr>
          <w:trHeight w:val="397"/>
        </w:trPr>
        <w:tc>
          <w:tcPr>
            <w:tcW w:w="2160" w:type="dxa"/>
            <w:tcBorders>
              <w:top w:val="single" w:sz="8" w:space="0" w:color="auto"/>
              <w:left w:val="single" w:sz="8" w:space="0" w:color="auto"/>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smartTag w:uri="urn:schemas-microsoft-com:office:smarttags" w:element="chsdate">
              <w:smartTagPr>
                <w:attr w:name="IsROCDate" w:val="False"/>
                <w:attr w:name="IsLunarDate" w:val="False"/>
                <w:attr w:name="Day" w:val="15"/>
                <w:attr w:name="Month" w:val="8"/>
                <w:attr w:name="Year" w:val="2017"/>
              </w:smartTagPr>
              <w:r w:rsidRPr="006C4BB2">
                <w:rPr>
                  <w:rFonts w:eastAsia="宋体"/>
                  <w:color w:val="000000"/>
                  <w:kern w:val="0"/>
                  <w:szCs w:val="21"/>
                </w:rPr>
                <w:t>8</w:t>
              </w:r>
              <w:r w:rsidRPr="006C4BB2">
                <w:rPr>
                  <w:rFonts w:eastAsia="宋体" w:hAnsi="宋体"/>
                  <w:color w:val="000000"/>
                  <w:kern w:val="0"/>
                  <w:szCs w:val="21"/>
                </w:rPr>
                <w:t>月</w:t>
              </w:r>
              <w:r w:rsidRPr="006C4BB2">
                <w:rPr>
                  <w:rFonts w:eastAsia="宋体"/>
                  <w:color w:val="000000"/>
                  <w:kern w:val="0"/>
                  <w:szCs w:val="21"/>
                </w:rPr>
                <w:t>15</w:t>
              </w:r>
              <w:r w:rsidRPr="006C4BB2">
                <w:rPr>
                  <w:rFonts w:eastAsia="宋体" w:hAnsi="宋体"/>
                  <w:color w:val="000000"/>
                  <w:kern w:val="0"/>
                  <w:szCs w:val="21"/>
                </w:rPr>
                <w:t>日</w:t>
              </w:r>
            </w:smartTag>
            <w:r w:rsidRPr="006C4BB2">
              <w:rPr>
                <w:rFonts w:eastAsia="宋体" w:hAnsi="宋体"/>
                <w:color w:val="000000"/>
                <w:kern w:val="0"/>
                <w:szCs w:val="21"/>
              </w:rPr>
              <w:t>前</w:t>
            </w:r>
          </w:p>
        </w:tc>
        <w:tc>
          <w:tcPr>
            <w:tcW w:w="6771" w:type="dxa"/>
            <w:tcBorders>
              <w:top w:val="single" w:sz="8" w:space="0" w:color="auto"/>
              <w:left w:val="nil"/>
              <w:bottom w:val="single" w:sz="8" w:space="0" w:color="auto"/>
              <w:right w:val="single" w:sz="8" w:space="0" w:color="auto"/>
            </w:tcBorders>
            <w:vAlign w:val="center"/>
          </w:tcPr>
          <w:p w:rsidR="00DE013E" w:rsidRPr="006C4BB2" w:rsidRDefault="00DE013E" w:rsidP="00504819">
            <w:pPr>
              <w:widowControl/>
              <w:snapToGrid w:val="0"/>
              <w:jc w:val="left"/>
              <w:rPr>
                <w:rFonts w:eastAsia="宋体"/>
                <w:color w:val="000000"/>
                <w:kern w:val="0"/>
                <w:szCs w:val="21"/>
              </w:rPr>
            </w:pPr>
            <w:r w:rsidRPr="006C4BB2">
              <w:rPr>
                <w:rFonts w:eastAsia="宋体" w:hAnsi="宋体"/>
                <w:color w:val="000000"/>
                <w:kern w:val="0"/>
                <w:szCs w:val="21"/>
              </w:rPr>
              <w:t>完成积分对象现场材料审核工作并发放幼儿园、中小学录取通知书</w:t>
            </w:r>
          </w:p>
        </w:tc>
      </w:tr>
    </w:tbl>
    <w:p w:rsidR="00DE013E" w:rsidRDefault="00DE013E">
      <w:pPr>
        <w:widowControl/>
        <w:snapToGrid w:val="0"/>
        <w:spacing w:line="300" w:lineRule="auto"/>
        <w:jc w:val="left"/>
        <w:rPr>
          <w:color w:val="000000"/>
        </w:rPr>
      </w:pPr>
    </w:p>
    <w:p w:rsidR="008535CD" w:rsidRDefault="008535CD"/>
    <w:sectPr w:rsidR="008535CD" w:rsidSect="00965B9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13E" w:rsidRDefault="00DE013E" w:rsidP="00DE013E">
      <w:r>
        <w:separator/>
      </w:r>
    </w:p>
  </w:endnote>
  <w:endnote w:type="continuationSeparator" w:id="1">
    <w:p w:rsidR="00DE013E" w:rsidRDefault="00DE013E" w:rsidP="00DE0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62" w:rsidRDefault="008535CD">
    <w:pPr>
      <w:pStyle w:val="a4"/>
      <w:framePr w:wrap="around" w:vAnchor="text" w:hAnchor="margin" w:xAlign="outside" w:y="1"/>
      <w:rPr>
        <w:rStyle w:val="a6"/>
      </w:rPr>
    </w:pPr>
    <w:r>
      <w:fldChar w:fldCharType="begin"/>
    </w:r>
    <w:r w:rsidR="00DE013E">
      <w:rPr>
        <w:rStyle w:val="a6"/>
      </w:rPr>
      <w:instrText xml:space="preserve">PAGE  </w:instrText>
    </w:r>
    <w:r>
      <w:fldChar w:fldCharType="end"/>
    </w:r>
  </w:p>
  <w:p w:rsidR="00327C62" w:rsidRDefault="00EA5AB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62" w:rsidRDefault="008535CD">
    <w:pPr>
      <w:pStyle w:val="a4"/>
      <w:framePr w:wrap="around" w:vAnchor="text" w:hAnchor="margin" w:xAlign="outside" w:y="1"/>
      <w:rPr>
        <w:rStyle w:val="a6"/>
      </w:rPr>
    </w:pPr>
    <w:r>
      <w:fldChar w:fldCharType="begin"/>
    </w:r>
    <w:r w:rsidR="00DE013E">
      <w:rPr>
        <w:rStyle w:val="a6"/>
      </w:rPr>
      <w:instrText xml:space="preserve">PAGE  </w:instrText>
    </w:r>
    <w:r>
      <w:fldChar w:fldCharType="separate"/>
    </w:r>
    <w:r w:rsidR="00EA5ABA">
      <w:rPr>
        <w:rStyle w:val="a6"/>
        <w:noProof/>
      </w:rPr>
      <w:t>1</w:t>
    </w:r>
    <w:r>
      <w:fldChar w:fldCharType="end"/>
    </w:r>
  </w:p>
  <w:p w:rsidR="00327C62" w:rsidRDefault="00EA5AB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13E" w:rsidRDefault="00DE013E" w:rsidP="00DE013E">
      <w:r>
        <w:separator/>
      </w:r>
    </w:p>
  </w:footnote>
  <w:footnote w:type="continuationSeparator" w:id="1">
    <w:p w:rsidR="00DE013E" w:rsidRDefault="00DE013E" w:rsidP="00DE0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13E"/>
    <w:rsid w:val="008535CD"/>
    <w:rsid w:val="00DE013E"/>
    <w:rsid w:val="00EA5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013E"/>
    <w:rPr>
      <w:sz w:val="18"/>
      <w:szCs w:val="18"/>
    </w:rPr>
  </w:style>
  <w:style w:type="paragraph" w:styleId="a4">
    <w:name w:val="footer"/>
    <w:basedOn w:val="a"/>
    <w:link w:val="Char0"/>
    <w:uiPriority w:val="99"/>
    <w:unhideWhenUsed/>
    <w:rsid w:val="00DE013E"/>
    <w:pPr>
      <w:tabs>
        <w:tab w:val="center" w:pos="4153"/>
        <w:tab w:val="right" w:pos="8306"/>
      </w:tabs>
      <w:snapToGrid w:val="0"/>
      <w:jc w:val="left"/>
    </w:pPr>
    <w:rPr>
      <w:sz w:val="18"/>
      <w:szCs w:val="18"/>
    </w:rPr>
  </w:style>
  <w:style w:type="character" w:customStyle="1" w:styleId="Char0">
    <w:name w:val="页脚 Char"/>
    <w:basedOn w:val="a0"/>
    <w:link w:val="a4"/>
    <w:uiPriority w:val="99"/>
    <w:rsid w:val="00DE013E"/>
    <w:rPr>
      <w:sz w:val="18"/>
      <w:szCs w:val="18"/>
    </w:rPr>
  </w:style>
  <w:style w:type="character" w:styleId="a5">
    <w:name w:val="Hyperlink"/>
    <w:rsid w:val="00DE013E"/>
    <w:rPr>
      <w:color w:val="0563C1"/>
      <w:u w:val="single"/>
    </w:rPr>
  </w:style>
  <w:style w:type="character" w:styleId="a6">
    <w:name w:val="page number"/>
    <w:basedOn w:val="a0"/>
    <w:rsid w:val="00DE013E"/>
    <w:rPr>
      <w:rFonts w:ascii="Times New Roman" w:eastAsia="宋体" w:hAnsi="Times New Roman"/>
      <w:sz w:val="24"/>
    </w:rPr>
  </w:style>
  <w:style w:type="paragraph" w:styleId="a7">
    <w:name w:val="Subtitle"/>
    <w:basedOn w:val="a"/>
    <w:link w:val="Char1"/>
    <w:qFormat/>
    <w:rsid w:val="00DE013E"/>
    <w:pPr>
      <w:adjustRightInd w:val="0"/>
      <w:snapToGrid w:val="0"/>
      <w:spacing w:line="300" w:lineRule="auto"/>
      <w:jc w:val="center"/>
      <w:outlineLvl w:val="1"/>
    </w:pPr>
    <w:rPr>
      <w:rFonts w:ascii="Times New Roman" w:eastAsia="宋体" w:hAnsi="Times New Roman" w:cs="Arial"/>
      <w:b/>
      <w:bCs/>
      <w:kern w:val="28"/>
      <w:sz w:val="44"/>
      <w:szCs w:val="32"/>
    </w:rPr>
  </w:style>
  <w:style w:type="character" w:customStyle="1" w:styleId="Char1">
    <w:name w:val="副标题 Char"/>
    <w:basedOn w:val="a0"/>
    <w:link w:val="a7"/>
    <w:rsid w:val="00DE013E"/>
    <w:rPr>
      <w:rFonts w:ascii="Times New Roman" w:eastAsia="宋体" w:hAnsi="Times New Roman" w:cs="Arial"/>
      <w:b/>
      <w:bCs/>
      <w:kern w:val="28"/>
      <w:sz w:val="44"/>
      <w:szCs w:val="32"/>
    </w:rPr>
  </w:style>
  <w:style w:type="paragraph" w:styleId="a8">
    <w:name w:val="Date"/>
    <w:basedOn w:val="a"/>
    <w:next w:val="a"/>
    <w:link w:val="Char2"/>
    <w:rsid w:val="00DE013E"/>
    <w:pPr>
      <w:snapToGrid w:val="0"/>
      <w:spacing w:line="336" w:lineRule="auto"/>
      <w:ind w:firstLine="612"/>
    </w:pPr>
    <w:rPr>
      <w:rFonts w:ascii="Times New Roman" w:eastAsia="仿宋_GB2312" w:hAnsi="Times New Roman" w:cs="Times New Roman"/>
      <w:sz w:val="32"/>
      <w:szCs w:val="32"/>
    </w:rPr>
  </w:style>
  <w:style w:type="character" w:customStyle="1" w:styleId="Char2">
    <w:name w:val="日期 Char"/>
    <w:basedOn w:val="a0"/>
    <w:link w:val="a8"/>
    <w:rsid w:val="00DE013E"/>
    <w:rPr>
      <w:rFonts w:ascii="Times New Roman" w:eastAsia="仿宋_GB2312" w:hAnsi="Times New Roman" w:cs="Times New Roman"/>
      <w:sz w:val="32"/>
      <w:szCs w:val="32"/>
    </w:rPr>
  </w:style>
  <w:style w:type="paragraph" w:styleId="a9">
    <w:name w:val="Balloon Text"/>
    <w:basedOn w:val="a"/>
    <w:link w:val="Char3"/>
    <w:semiHidden/>
    <w:rsid w:val="00DE013E"/>
    <w:pPr>
      <w:spacing w:line="336" w:lineRule="auto"/>
    </w:pPr>
    <w:rPr>
      <w:rFonts w:ascii="Times New Roman" w:eastAsia="仿宋_GB2312" w:hAnsi="Times New Roman" w:cs="Times New Roman"/>
      <w:sz w:val="18"/>
      <w:szCs w:val="18"/>
    </w:rPr>
  </w:style>
  <w:style w:type="character" w:customStyle="1" w:styleId="Char3">
    <w:name w:val="批注框文本 Char"/>
    <w:basedOn w:val="a0"/>
    <w:link w:val="a9"/>
    <w:semiHidden/>
    <w:rsid w:val="00DE013E"/>
    <w:rPr>
      <w:rFonts w:ascii="Times New Roman" w:eastAsia="仿宋_GB2312" w:hAnsi="Times New Roman" w:cs="Times New Roman"/>
      <w:sz w:val="18"/>
      <w:szCs w:val="18"/>
    </w:rPr>
  </w:style>
  <w:style w:type="paragraph" w:styleId="aa">
    <w:name w:val="Body Text Indent"/>
    <w:basedOn w:val="a"/>
    <w:link w:val="Char4"/>
    <w:rsid w:val="00DE013E"/>
    <w:pPr>
      <w:adjustRightInd w:val="0"/>
      <w:snapToGrid w:val="0"/>
      <w:spacing w:line="312" w:lineRule="auto"/>
      <w:ind w:firstLine="570"/>
    </w:pPr>
    <w:rPr>
      <w:rFonts w:ascii="Times New Roman" w:eastAsia="仿宋_GB2312" w:hAnsi="Times New Roman" w:cs="Times New Roman"/>
      <w:sz w:val="32"/>
      <w:szCs w:val="32"/>
    </w:rPr>
  </w:style>
  <w:style w:type="character" w:customStyle="1" w:styleId="Char4">
    <w:name w:val="正文文本缩进 Char"/>
    <w:basedOn w:val="a0"/>
    <w:link w:val="aa"/>
    <w:rsid w:val="00DE013E"/>
    <w:rPr>
      <w:rFonts w:ascii="Times New Roman" w:eastAsia="仿宋_GB2312" w:hAnsi="Times New Roman" w:cs="Times New Roman"/>
      <w:sz w:val="32"/>
      <w:szCs w:val="32"/>
    </w:rPr>
  </w:style>
  <w:style w:type="paragraph" w:styleId="2">
    <w:name w:val="Body Text Indent 2"/>
    <w:basedOn w:val="a"/>
    <w:link w:val="2Char"/>
    <w:rsid w:val="00DE013E"/>
    <w:pPr>
      <w:adjustRightInd w:val="0"/>
      <w:snapToGrid w:val="0"/>
      <w:spacing w:line="336" w:lineRule="auto"/>
      <w:ind w:firstLineChars="200" w:firstLine="640"/>
    </w:pPr>
    <w:rPr>
      <w:rFonts w:ascii="Times New Roman" w:eastAsia="仿宋_GB2312" w:hAnsi="Times New Roman" w:cs="Times New Roman"/>
      <w:sz w:val="32"/>
      <w:szCs w:val="24"/>
    </w:rPr>
  </w:style>
  <w:style w:type="character" w:customStyle="1" w:styleId="2Char">
    <w:name w:val="正文文本缩进 2 Char"/>
    <w:basedOn w:val="a0"/>
    <w:link w:val="2"/>
    <w:rsid w:val="00DE013E"/>
    <w:rPr>
      <w:rFonts w:ascii="Times New Roman" w:eastAsia="仿宋_GB2312" w:hAnsi="Times New Roman" w:cs="Times New Roman"/>
      <w:sz w:val="32"/>
      <w:szCs w:val="24"/>
    </w:rPr>
  </w:style>
  <w:style w:type="paragraph" w:styleId="ab">
    <w:name w:val="Body Text"/>
    <w:basedOn w:val="a"/>
    <w:link w:val="Char5"/>
    <w:rsid w:val="00DE013E"/>
    <w:pPr>
      <w:snapToGrid w:val="0"/>
      <w:spacing w:line="336" w:lineRule="auto"/>
    </w:pPr>
    <w:rPr>
      <w:rFonts w:ascii="Times New Roman" w:eastAsia="黑体" w:hAnsi="Times New Roman" w:cs="Times New Roman"/>
      <w:sz w:val="28"/>
      <w:szCs w:val="28"/>
      <w:u w:val="single"/>
    </w:rPr>
  </w:style>
  <w:style w:type="character" w:customStyle="1" w:styleId="Char5">
    <w:name w:val="正文文本 Char"/>
    <w:basedOn w:val="a0"/>
    <w:link w:val="ab"/>
    <w:rsid w:val="00DE013E"/>
    <w:rPr>
      <w:rFonts w:ascii="Times New Roman" w:eastAsia="黑体" w:hAnsi="Times New Roman" w:cs="Times New Roman"/>
      <w:sz w:val="28"/>
      <w:szCs w:val="28"/>
      <w:u w:val="single"/>
    </w:rPr>
  </w:style>
  <w:style w:type="paragraph" w:styleId="3">
    <w:name w:val="Body Text Indent 3"/>
    <w:basedOn w:val="a"/>
    <w:link w:val="3Char"/>
    <w:rsid w:val="00DE013E"/>
    <w:pPr>
      <w:adjustRightInd w:val="0"/>
      <w:snapToGrid w:val="0"/>
      <w:spacing w:line="336" w:lineRule="auto"/>
      <w:ind w:firstLineChars="200" w:firstLine="608"/>
    </w:pPr>
    <w:rPr>
      <w:rFonts w:ascii="Times New Roman" w:eastAsia="仿宋_GB2312" w:hAnsi="Times New Roman" w:cs="Times New Roman"/>
      <w:sz w:val="32"/>
      <w:szCs w:val="28"/>
    </w:rPr>
  </w:style>
  <w:style w:type="character" w:customStyle="1" w:styleId="3Char">
    <w:name w:val="正文文本缩进 3 Char"/>
    <w:basedOn w:val="a0"/>
    <w:link w:val="3"/>
    <w:rsid w:val="00DE013E"/>
    <w:rPr>
      <w:rFonts w:ascii="Times New Roman" w:eastAsia="仿宋_GB2312" w:hAnsi="Times New Roman" w:cs="Times New Roman"/>
      <w:sz w:val="32"/>
      <w:szCs w:val="28"/>
    </w:rPr>
  </w:style>
  <w:style w:type="paragraph" w:styleId="20">
    <w:name w:val="Body Text 2"/>
    <w:basedOn w:val="a"/>
    <w:link w:val="2Char0"/>
    <w:rsid w:val="00DE013E"/>
    <w:pPr>
      <w:adjustRightInd w:val="0"/>
      <w:snapToGrid w:val="0"/>
      <w:spacing w:line="336" w:lineRule="auto"/>
    </w:pPr>
    <w:rPr>
      <w:rFonts w:ascii="Times New Roman" w:eastAsia="宋体" w:hAnsi="Times New Roman" w:cs="Times New Roman"/>
      <w:sz w:val="24"/>
      <w:szCs w:val="24"/>
    </w:rPr>
  </w:style>
  <w:style w:type="character" w:customStyle="1" w:styleId="2Char0">
    <w:name w:val="正文文本 2 Char"/>
    <w:basedOn w:val="a0"/>
    <w:link w:val="20"/>
    <w:rsid w:val="00DE013E"/>
    <w:rPr>
      <w:rFonts w:ascii="Times New Roman" w:eastAsia="宋体" w:hAnsi="Times New Roman" w:cs="Times New Roman"/>
      <w:sz w:val="24"/>
      <w:szCs w:val="24"/>
    </w:rPr>
  </w:style>
  <w:style w:type="paragraph" w:styleId="ac">
    <w:name w:val="Normal (Web)"/>
    <w:basedOn w:val="a"/>
    <w:rsid w:val="00DE013E"/>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p0">
    <w:name w:val="p0"/>
    <w:basedOn w:val="a"/>
    <w:rsid w:val="00DE013E"/>
    <w:pPr>
      <w:widowControl/>
    </w:pPr>
    <w:rPr>
      <w:rFonts w:ascii="仿宋_GB2312" w:eastAsia="仿宋_GB2312" w:hAnsi="宋体" w:cs="Times New Roman" w:hint="eastAsia"/>
      <w:kern w:val="0"/>
      <w:szCs w:val="21"/>
    </w:rPr>
  </w:style>
  <w:style w:type="paragraph" w:customStyle="1" w:styleId="1">
    <w:name w:val="标题1"/>
    <w:basedOn w:val="a"/>
    <w:next w:val="a"/>
    <w:rsid w:val="00DE013E"/>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 w:type="table" w:styleId="ad">
    <w:name w:val="Table Grid"/>
    <w:basedOn w:val="a1"/>
    <w:rsid w:val="00DE013E"/>
    <w:pPr>
      <w:widowControl w:val="0"/>
      <w:spacing w:line="336"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Company>XDLM.COM</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开发区所</dc:creator>
  <cp:keywords/>
  <dc:description/>
  <cp:lastModifiedBy>开发区所</cp:lastModifiedBy>
  <cp:revision>3</cp:revision>
  <dcterms:created xsi:type="dcterms:W3CDTF">2017-05-22T06:36:00Z</dcterms:created>
  <dcterms:modified xsi:type="dcterms:W3CDTF">2017-05-22T06:37:00Z</dcterms:modified>
</cp:coreProperties>
</file>